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AEE9" w14:textId="2526AAA9" w:rsidR="00004A16" w:rsidRDefault="00004A16" w:rsidP="00A20CC8">
      <w:pPr>
        <w:jc w:val="center"/>
        <w:outlineLvl w:val="0"/>
        <w:rPr>
          <w:b/>
          <w:sz w:val="32"/>
          <w:szCs w:val="32"/>
        </w:rPr>
      </w:pPr>
      <w:r>
        <w:rPr>
          <w:b/>
          <w:sz w:val="32"/>
          <w:szCs w:val="32"/>
        </w:rPr>
        <w:t>Posit</w:t>
      </w:r>
      <w:r w:rsidR="00A37435">
        <w:rPr>
          <w:b/>
          <w:sz w:val="32"/>
          <w:szCs w:val="32"/>
        </w:rPr>
        <w:t xml:space="preserve">ion: </w:t>
      </w:r>
      <w:r w:rsidR="00A23DDF">
        <w:rPr>
          <w:b/>
          <w:sz w:val="32"/>
          <w:szCs w:val="32"/>
        </w:rPr>
        <w:t>Quality</w:t>
      </w:r>
      <w:r w:rsidR="007C3495">
        <w:rPr>
          <w:b/>
          <w:sz w:val="32"/>
          <w:szCs w:val="32"/>
        </w:rPr>
        <w:t xml:space="preserve"> -</w:t>
      </w:r>
      <w:r w:rsidR="00A23DDF">
        <w:rPr>
          <w:b/>
          <w:sz w:val="32"/>
          <w:szCs w:val="32"/>
        </w:rPr>
        <w:t xml:space="preserve"> Customer Service Coordinator</w:t>
      </w:r>
    </w:p>
    <w:p w14:paraId="576DCEF0" w14:textId="77777777" w:rsidR="00676E51" w:rsidRPr="00700A58" w:rsidRDefault="00676E51" w:rsidP="00A20CC8">
      <w:pPr>
        <w:jc w:val="center"/>
        <w:outlineLvl w:val="0"/>
        <w:rPr>
          <w:b/>
          <w:sz w:val="32"/>
          <w:szCs w:val="32"/>
        </w:rPr>
      </w:pPr>
    </w:p>
    <w:tbl>
      <w:tblPr>
        <w:tblW w:w="10800" w:type="dxa"/>
        <w:tblInd w:w="-972" w:type="dxa"/>
        <w:tblLook w:val="0000" w:firstRow="0" w:lastRow="0" w:firstColumn="0" w:lastColumn="0" w:noHBand="0" w:noVBand="0"/>
      </w:tblPr>
      <w:tblGrid>
        <w:gridCol w:w="5377"/>
        <w:gridCol w:w="540"/>
        <w:gridCol w:w="4883"/>
      </w:tblGrid>
      <w:tr w:rsidR="00A20CC8" w:rsidRPr="0061772A" w14:paraId="24C3251F"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F5B1861" w14:textId="77777777" w:rsidR="00A20CC8" w:rsidRPr="000C78B2" w:rsidRDefault="00A20CC8" w:rsidP="004515A5">
            <w:pPr>
              <w:jc w:val="center"/>
              <w:rPr>
                <w:rFonts w:ascii="Bosch Office Sans" w:hAnsi="Bosch Office Sans" w:cs="Arial"/>
                <w:b/>
                <w:bCs/>
                <w:color w:val="DB1203"/>
                <w:sz w:val="20"/>
                <w:szCs w:val="20"/>
              </w:rPr>
            </w:pPr>
            <w:r w:rsidRPr="00613738">
              <w:rPr>
                <w:rFonts w:ascii="Bosch Office Sans" w:hAnsi="Bosch Office Sans" w:cs="Arial"/>
                <w:b/>
                <w:bCs/>
                <w:color w:val="00B050"/>
                <w:szCs w:val="20"/>
              </w:rPr>
              <w:t>GENERAL INFORMATION</w:t>
            </w:r>
          </w:p>
        </w:tc>
      </w:tr>
      <w:tr w:rsidR="00A20CC8" w:rsidRPr="0061772A" w14:paraId="0ECA00EE"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noWrap/>
            <w:vAlign w:val="bottom"/>
          </w:tcPr>
          <w:p w14:paraId="6D73CE9B" w14:textId="36ECC930" w:rsidR="00A20CC8" w:rsidRPr="0061772A" w:rsidRDefault="00A20CC8" w:rsidP="004515A5">
            <w:pPr>
              <w:jc w:val="center"/>
              <w:rPr>
                <w:rFonts w:ascii="Bosch Office Sans" w:hAnsi="Bosch Office Sans" w:cs="Arial"/>
                <w:sz w:val="22"/>
                <w:szCs w:val="22"/>
              </w:rPr>
            </w:pPr>
            <w:r w:rsidRPr="0061772A">
              <w:rPr>
                <w:rFonts w:ascii="Bosch Office Sans" w:hAnsi="Bosch Office Sans" w:cs="Arial"/>
                <w:sz w:val="22"/>
                <w:szCs w:val="22"/>
              </w:rPr>
              <w:t xml:space="preserve">Reports to: </w:t>
            </w:r>
            <w:r w:rsidR="000E4319">
              <w:rPr>
                <w:rFonts w:ascii="Bosch Office Sans" w:hAnsi="Bosch Office Sans" w:cs="Arial"/>
                <w:sz w:val="22"/>
                <w:szCs w:val="22"/>
              </w:rPr>
              <w:t>General Manager</w:t>
            </w:r>
          </w:p>
        </w:tc>
      </w:tr>
      <w:tr w:rsidR="00676E51" w:rsidRPr="0061772A" w14:paraId="6A988BBE" w14:textId="77777777" w:rsidTr="00676E51">
        <w:trPr>
          <w:cantSplit/>
          <w:trHeight w:val="255"/>
        </w:trPr>
        <w:tc>
          <w:tcPr>
            <w:tcW w:w="5377" w:type="dxa"/>
            <w:vMerge w:val="restart"/>
            <w:tcBorders>
              <w:top w:val="nil"/>
              <w:left w:val="single" w:sz="4" w:space="0" w:color="auto"/>
              <w:bottom w:val="single" w:sz="4" w:space="0" w:color="auto"/>
              <w:right w:val="single" w:sz="4" w:space="0" w:color="auto"/>
            </w:tcBorders>
            <w:noWrap/>
            <w:vAlign w:val="bottom"/>
          </w:tcPr>
          <w:p w14:paraId="76925E3C" w14:textId="77777777" w:rsidR="00676E51" w:rsidRPr="0061772A" w:rsidRDefault="00676E51" w:rsidP="004515A5">
            <w:pPr>
              <w:jc w:val="center"/>
              <w:rPr>
                <w:rFonts w:ascii="Bosch Office Sans" w:hAnsi="Bosch Office Sans" w:cs="Arial"/>
                <w:sz w:val="22"/>
                <w:szCs w:val="22"/>
                <w:u w:val="single"/>
              </w:rPr>
            </w:pPr>
            <w:r w:rsidRPr="0061772A">
              <w:rPr>
                <w:rFonts w:ascii="Bosch Office Sans" w:hAnsi="Bosch Office Sans" w:cs="Arial"/>
                <w:sz w:val="22"/>
                <w:szCs w:val="22"/>
                <w:u w:val="single"/>
              </w:rPr>
              <w:t>Department</w:t>
            </w:r>
          </w:p>
          <w:p w14:paraId="68361157" w14:textId="77777777" w:rsidR="00676E51" w:rsidRPr="0061772A" w:rsidRDefault="00676E51" w:rsidP="004515A5">
            <w:pPr>
              <w:jc w:val="center"/>
              <w:rPr>
                <w:rFonts w:ascii="Bosch Office Sans" w:hAnsi="Bosch Office Sans" w:cs="Arial"/>
                <w:sz w:val="20"/>
                <w:szCs w:val="20"/>
              </w:rPr>
            </w:pPr>
            <w:r>
              <w:rPr>
                <w:rFonts w:ascii="Bosch Office Sans" w:hAnsi="Bosch Office Sans" w:cs="Arial"/>
                <w:sz w:val="20"/>
                <w:szCs w:val="20"/>
              </w:rPr>
              <w:t>Manufacturing</w:t>
            </w:r>
          </w:p>
        </w:tc>
        <w:tc>
          <w:tcPr>
            <w:tcW w:w="540" w:type="dxa"/>
            <w:vMerge w:val="restart"/>
            <w:tcBorders>
              <w:top w:val="nil"/>
              <w:left w:val="single" w:sz="4" w:space="0" w:color="auto"/>
              <w:bottom w:val="single" w:sz="4" w:space="0" w:color="auto"/>
              <w:right w:val="single" w:sz="4" w:space="0" w:color="auto"/>
            </w:tcBorders>
            <w:noWrap/>
            <w:vAlign w:val="bottom"/>
          </w:tcPr>
          <w:p w14:paraId="7D442605" w14:textId="77777777" w:rsidR="00676E51" w:rsidRPr="0061772A" w:rsidRDefault="00676E51" w:rsidP="004515A5">
            <w:pPr>
              <w:jc w:val="center"/>
              <w:rPr>
                <w:rFonts w:ascii="Bosch Office Sans" w:hAnsi="Bosch Office Sans" w:cs="Arial"/>
                <w:sz w:val="20"/>
                <w:szCs w:val="20"/>
              </w:rPr>
            </w:pPr>
          </w:p>
        </w:tc>
        <w:tc>
          <w:tcPr>
            <w:tcW w:w="4883" w:type="dxa"/>
            <w:vMerge w:val="restart"/>
            <w:tcBorders>
              <w:top w:val="nil"/>
              <w:left w:val="single" w:sz="4" w:space="0" w:color="auto"/>
              <w:bottom w:val="single" w:sz="4" w:space="0" w:color="auto"/>
              <w:right w:val="single" w:sz="4" w:space="0" w:color="auto"/>
            </w:tcBorders>
            <w:noWrap/>
            <w:vAlign w:val="bottom"/>
          </w:tcPr>
          <w:p w14:paraId="3A7391D7" w14:textId="77777777" w:rsidR="00676E51" w:rsidRPr="0061772A" w:rsidRDefault="00676E51" w:rsidP="004515A5">
            <w:pPr>
              <w:jc w:val="center"/>
              <w:rPr>
                <w:rFonts w:ascii="Bosch Office Sans" w:hAnsi="Bosch Office Sans" w:cs="Arial"/>
                <w:sz w:val="22"/>
                <w:szCs w:val="22"/>
                <w:u w:val="single"/>
              </w:rPr>
            </w:pPr>
            <w:r w:rsidRPr="0061772A">
              <w:rPr>
                <w:rFonts w:ascii="Bosch Office Sans" w:hAnsi="Bosch Office Sans" w:cs="Arial"/>
                <w:sz w:val="22"/>
                <w:szCs w:val="22"/>
                <w:u w:val="single"/>
              </w:rPr>
              <w:t>Work Location</w:t>
            </w:r>
          </w:p>
          <w:p w14:paraId="7EAEC10A" w14:textId="77777777" w:rsidR="00676E51" w:rsidRPr="0061772A" w:rsidRDefault="00676E51" w:rsidP="004515A5">
            <w:pPr>
              <w:jc w:val="center"/>
              <w:rPr>
                <w:rFonts w:ascii="Bosch Office Sans" w:hAnsi="Bosch Office Sans" w:cs="Arial"/>
                <w:sz w:val="20"/>
                <w:szCs w:val="20"/>
              </w:rPr>
            </w:pPr>
            <w:r>
              <w:rPr>
                <w:rFonts w:ascii="Bosch Office Sans" w:hAnsi="Bosch Office Sans" w:cs="Arial"/>
                <w:sz w:val="20"/>
                <w:szCs w:val="20"/>
              </w:rPr>
              <w:t>Bridgeport, MI</w:t>
            </w:r>
          </w:p>
        </w:tc>
      </w:tr>
      <w:tr w:rsidR="00676E51" w:rsidRPr="0061772A" w14:paraId="5B81AD44" w14:textId="77777777" w:rsidTr="00676E51">
        <w:trPr>
          <w:cantSplit/>
          <w:trHeight w:val="255"/>
        </w:trPr>
        <w:tc>
          <w:tcPr>
            <w:tcW w:w="5377" w:type="dxa"/>
            <w:vMerge/>
            <w:tcBorders>
              <w:top w:val="nil"/>
              <w:left w:val="single" w:sz="4" w:space="0" w:color="auto"/>
              <w:bottom w:val="single" w:sz="4" w:space="0" w:color="auto"/>
              <w:right w:val="single" w:sz="4" w:space="0" w:color="auto"/>
            </w:tcBorders>
            <w:vAlign w:val="center"/>
          </w:tcPr>
          <w:p w14:paraId="7935F261" w14:textId="77777777" w:rsidR="00676E51" w:rsidRPr="0061772A" w:rsidRDefault="00676E51" w:rsidP="004515A5">
            <w:pPr>
              <w:jc w:val="center"/>
              <w:rPr>
                <w:rFonts w:ascii="Bosch Office Sans" w:hAnsi="Bosch Office Sans" w:cs="Arial"/>
                <w:sz w:val="20"/>
                <w:szCs w:val="20"/>
              </w:rPr>
            </w:pPr>
          </w:p>
        </w:tc>
        <w:tc>
          <w:tcPr>
            <w:tcW w:w="540" w:type="dxa"/>
            <w:vMerge/>
            <w:tcBorders>
              <w:top w:val="nil"/>
              <w:left w:val="single" w:sz="4" w:space="0" w:color="auto"/>
              <w:bottom w:val="single" w:sz="4" w:space="0" w:color="auto"/>
              <w:right w:val="single" w:sz="4" w:space="0" w:color="auto"/>
            </w:tcBorders>
            <w:vAlign w:val="center"/>
          </w:tcPr>
          <w:p w14:paraId="25A064D5" w14:textId="77777777" w:rsidR="00676E51" w:rsidRPr="0061772A" w:rsidRDefault="00676E51" w:rsidP="004515A5">
            <w:pPr>
              <w:jc w:val="center"/>
              <w:rPr>
                <w:rFonts w:ascii="Bosch Office Sans" w:hAnsi="Bosch Office Sans" w:cs="Arial"/>
                <w:sz w:val="20"/>
                <w:szCs w:val="20"/>
              </w:rPr>
            </w:pPr>
          </w:p>
        </w:tc>
        <w:tc>
          <w:tcPr>
            <w:tcW w:w="4883" w:type="dxa"/>
            <w:vMerge/>
            <w:tcBorders>
              <w:top w:val="nil"/>
              <w:left w:val="single" w:sz="4" w:space="0" w:color="auto"/>
              <w:bottom w:val="single" w:sz="4" w:space="0" w:color="auto"/>
              <w:right w:val="single" w:sz="4" w:space="0" w:color="auto"/>
            </w:tcBorders>
            <w:vAlign w:val="center"/>
          </w:tcPr>
          <w:p w14:paraId="154900F2" w14:textId="77777777" w:rsidR="00676E51" w:rsidRPr="0061772A" w:rsidRDefault="00676E51" w:rsidP="004515A5">
            <w:pPr>
              <w:jc w:val="center"/>
              <w:rPr>
                <w:rFonts w:ascii="Bosch Office Sans" w:hAnsi="Bosch Office Sans" w:cs="Arial"/>
                <w:sz w:val="20"/>
                <w:szCs w:val="20"/>
              </w:rPr>
            </w:pPr>
          </w:p>
        </w:tc>
      </w:tr>
      <w:tr w:rsidR="00A20CC8" w:rsidRPr="0061772A" w14:paraId="0996D9DE"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18E0F800" w14:textId="77777777" w:rsidR="00A20CC8" w:rsidRPr="000C78B2" w:rsidRDefault="00A20CC8" w:rsidP="004515A5">
            <w:pPr>
              <w:jc w:val="center"/>
              <w:rPr>
                <w:rFonts w:ascii="Bosch Office Sans" w:hAnsi="Bosch Office Sans"/>
                <w:color w:val="DB1203"/>
              </w:rPr>
            </w:pPr>
            <w:r w:rsidRPr="00613738">
              <w:rPr>
                <w:rFonts w:ascii="Bosch Office Sans" w:hAnsi="Bosch Office Sans"/>
                <w:b/>
                <w:color w:val="00B050"/>
              </w:rPr>
              <w:t>GENERAL SUMMARY</w:t>
            </w:r>
          </w:p>
        </w:tc>
      </w:tr>
      <w:tr w:rsidR="00A20CC8" w:rsidRPr="0061772A" w14:paraId="1848CCAC" w14:textId="77777777" w:rsidTr="004515A5">
        <w:trPr>
          <w:cantSplit/>
          <w:trHeight w:val="1232"/>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7B30C029" w14:textId="71370EB4" w:rsidR="00A20CC8" w:rsidRPr="00E13070" w:rsidRDefault="00A20CC8" w:rsidP="004515A5">
            <w:pPr>
              <w:rPr>
                <w:rFonts w:ascii="Bosch Office Sans" w:hAnsi="Bosch Office Sans"/>
                <w:sz w:val="20"/>
                <w:szCs w:val="20"/>
              </w:rPr>
            </w:pPr>
            <w:r w:rsidRPr="00E13070">
              <w:rPr>
                <w:rFonts w:ascii="Bosch Office Sans" w:hAnsi="Bosch Office Sans"/>
                <w:sz w:val="20"/>
                <w:szCs w:val="20"/>
              </w:rPr>
              <w:t>This posit</w:t>
            </w:r>
            <w:r w:rsidR="005C59A5">
              <w:rPr>
                <w:rFonts w:ascii="Bosch Office Sans" w:hAnsi="Bosch Office Sans"/>
                <w:sz w:val="20"/>
                <w:szCs w:val="20"/>
              </w:rPr>
              <w:t>ion focuses on</w:t>
            </w:r>
            <w:r w:rsidR="006A2976">
              <w:rPr>
                <w:rFonts w:ascii="Bosch Office Sans" w:hAnsi="Bosch Office Sans"/>
                <w:sz w:val="20"/>
                <w:szCs w:val="20"/>
              </w:rPr>
              <w:t xml:space="preserve"> and is responsible for monitoring, </w:t>
            </w:r>
            <w:r w:rsidR="00600D62">
              <w:rPr>
                <w:rFonts w:ascii="Bosch Office Sans" w:hAnsi="Bosch Office Sans"/>
                <w:sz w:val="20"/>
                <w:szCs w:val="20"/>
              </w:rPr>
              <w:t>coordinating</w:t>
            </w:r>
            <w:r w:rsidR="006A2976">
              <w:rPr>
                <w:rFonts w:ascii="Bosch Office Sans" w:hAnsi="Bosch Office Sans"/>
                <w:sz w:val="20"/>
                <w:szCs w:val="20"/>
              </w:rPr>
              <w:t>, and improving upon the quality of manufacture</w:t>
            </w:r>
            <w:r w:rsidR="00600D62">
              <w:rPr>
                <w:rFonts w:ascii="Bosch Office Sans" w:hAnsi="Bosch Office Sans"/>
                <w:sz w:val="20"/>
                <w:szCs w:val="20"/>
              </w:rPr>
              <w:t>d</w:t>
            </w:r>
            <w:r w:rsidR="006A2976">
              <w:rPr>
                <w:rFonts w:ascii="Bosch Office Sans" w:hAnsi="Bosch Office Sans"/>
                <w:sz w:val="20"/>
                <w:szCs w:val="20"/>
              </w:rPr>
              <w:t xml:space="preserve"> products and process a</w:t>
            </w:r>
            <w:r w:rsidR="00A23DDF">
              <w:rPr>
                <w:rFonts w:ascii="Bosch Office Sans" w:hAnsi="Bosch Office Sans"/>
                <w:sz w:val="20"/>
                <w:szCs w:val="20"/>
              </w:rPr>
              <w:t>t</w:t>
            </w:r>
            <w:r w:rsidR="006A2976">
              <w:rPr>
                <w:rFonts w:ascii="Bosch Office Sans" w:hAnsi="Bosch Office Sans"/>
                <w:sz w:val="20"/>
                <w:szCs w:val="20"/>
              </w:rPr>
              <w:t xml:space="preserve"> GLE. </w:t>
            </w:r>
            <w:r w:rsidR="00600D62">
              <w:rPr>
                <w:rFonts w:ascii="Bosch Office Sans" w:hAnsi="Bosch Office Sans"/>
                <w:sz w:val="20"/>
                <w:szCs w:val="20"/>
              </w:rPr>
              <w:t xml:space="preserve">This would include the coordination and administration of customer </w:t>
            </w:r>
            <w:r w:rsidR="00B359D3">
              <w:rPr>
                <w:rFonts w:ascii="Bosch Office Sans" w:hAnsi="Bosch Office Sans"/>
                <w:sz w:val="20"/>
                <w:szCs w:val="20"/>
              </w:rPr>
              <w:t>requirements</w:t>
            </w:r>
            <w:r w:rsidR="00600D62">
              <w:rPr>
                <w:rFonts w:ascii="Bosch Office Sans" w:hAnsi="Bosch Office Sans"/>
                <w:sz w:val="20"/>
                <w:szCs w:val="20"/>
              </w:rPr>
              <w:t xml:space="preserve">, compliance to </w:t>
            </w:r>
            <w:r w:rsidR="00B359D3">
              <w:rPr>
                <w:rFonts w:ascii="Bosch Office Sans" w:hAnsi="Bosch Office Sans"/>
                <w:sz w:val="20"/>
                <w:szCs w:val="20"/>
              </w:rPr>
              <w:t>regulatory</w:t>
            </w:r>
            <w:r w:rsidR="00600D62">
              <w:rPr>
                <w:rFonts w:ascii="Bosch Office Sans" w:hAnsi="Bosch Office Sans"/>
                <w:sz w:val="20"/>
                <w:szCs w:val="20"/>
              </w:rPr>
              <w:t xml:space="preserve"> systems such as AS9100 and ISO </w:t>
            </w:r>
            <w:r w:rsidR="00B359D3">
              <w:rPr>
                <w:rFonts w:ascii="Bosch Office Sans" w:hAnsi="Bosch Office Sans"/>
                <w:sz w:val="20"/>
                <w:szCs w:val="20"/>
              </w:rPr>
              <w:t>programs</w:t>
            </w:r>
            <w:r w:rsidR="00600D62">
              <w:rPr>
                <w:rFonts w:ascii="Bosch Office Sans" w:hAnsi="Bosch Office Sans"/>
                <w:sz w:val="20"/>
                <w:szCs w:val="20"/>
              </w:rPr>
              <w:t>.</w:t>
            </w:r>
            <w:r w:rsidR="000E4319">
              <w:rPr>
                <w:rFonts w:ascii="Bosch Office Sans" w:hAnsi="Bosch Office Sans"/>
                <w:sz w:val="20"/>
                <w:szCs w:val="20"/>
              </w:rPr>
              <w:t xml:space="preserve"> This person will also t</w:t>
            </w:r>
            <w:r w:rsidR="006A2976">
              <w:rPr>
                <w:rFonts w:ascii="Bosch Office Sans" w:hAnsi="Bosch Office Sans"/>
                <w:sz w:val="20"/>
                <w:szCs w:val="20"/>
              </w:rPr>
              <w:t>est</w:t>
            </w:r>
            <w:r w:rsidR="000E4319">
              <w:rPr>
                <w:rFonts w:ascii="Bosch Office Sans" w:hAnsi="Bosch Office Sans"/>
                <w:sz w:val="20"/>
                <w:szCs w:val="20"/>
              </w:rPr>
              <w:t>,</w:t>
            </w:r>
            <w:r w:rsidR="006A2976">
              <w:rPr>
                <w:rFonts w:ascii="Bosch Office Sans" w:hAnsi="Bosch Office Sans"/>
                <w:sz w:val="20"/>
                <w:szCs w:val="20"/>
              </w:rPr>
              <w:t xml:space="preserve"> measure, and evaluate manufacture</w:t>
            </w:r>
            <w:r w:rsidR="000E4319">
              <w:rPr>
                <w:rFonts w:ascii="Bosch Office Sans" w:hAnsi="Bosch Office Sans"/>
                <w:sz w:val="20"/>
                <w:szCs w:val="20"/>
              </w:rPr>
              <w:t>d</w:t>
            </w:r>
            <w:r w:rsidR="006A2976">
              <w:rPr>
                <w:rFonts w:ascii="Bosch Office Sans" w:hAnsi="Bosch Office Sans"/>
                <w:sz w:val="20"/>
                <w:szCs w:val="20"/>
              </w:rPr>
              <w:t xml:space="preserve"> products. </w:t>
            </w:r>
            <w:r w:rsidR="000E4319">
              <w:rPr>
                <w:rFonts w:ascii="Bosch Office Sans" w:hAnsi="Bosch Office Sans"/>
                <w:sz w:val="20"/>
                <w:szCs w:val="20"/>
              </w:rPr>
              <w:t>They will i</w:t>
            </w:r>
            <w:r w:rsidR="006A2976">
              <w:rPr>
                <w:rFonts w:ascii="Bosch Office Sans" w:hAnsi="Bosch Office Sans"/>
                <w:sz w:val="20"/>
                <w:szCs w:val="20"/>
              </w:rPr>
              <w:t>nterface with and provides quality detail and support to customers, management</w:t>
            </w:r>
            <w:r w:rsidR="000E4319">
              <w:rPr>
                <w:rFonts w:ascii="Bosch Office Sans" w:hAnsi="Bosch Office Sans"/>
                <w:sz w:val="20"/>
                <w:szCs w:val="20"/>
              </w:rPr>
              <w:t>,</w:t>
            </w:r>
            <w:r w:rsidR="006A2976">
              <w:rPr>
                <w:rFonts w:ascii="Bosch Office Sans" w:hAnsi="Bosch Office Sans"/>
                <w:sz w:val="20"/>
                <w:szCs w:val="20"/>
              </w:rPr>
              <w:t xml:space="preserve"> and manufacturing operations.</w:t>
            </w:r>
            <w:r w:rsidR="005C59A5">
              <w:rPr>
                <w:rFonts w:ascii="Bosch Office Sans" w:hAnsi="Bosch Office Sans"/>
                <w:sz w:val="20"/>
                <w:szCs w:val="20"/>
              </w:rPr>
              <w:t xml:space="preserve"> The position is responsible for coordination with t</w:t>
            </w:r>
            <w:r w:rsidRPr="00E13070">
              <w:rPr>
                <w:rFonts w:ascii="Bosch Office Sans" w:hAnsi="Bosch Office Sans"/>
                <w:sz w:val="20"/>
                <w:szCs w:val="20"/>
              </w:rPr>
              <w:t>he manufacturing operations to ensure the production of quality products made on-time, in the right quantity</w:t>
            </w:r>
            <w:r w:rsidR="000E4319">
              <w:rPr>
                <w:rFonts w:ascii="Bosch Office Sans" w:hAnsi="Bosch Office Sans"/>
                <w:sz w:val="20"/>
                <w:szCs w:val="20"/>
              </w:rPr>
              <w:t>,</w:t>
            </w:r>
            <w:r w:rsidRPr="00E13070">
              <w:rPr>
                <w:rFonts w:ascii="Bosch Office Sans" w:hAnsi="Bosch Office Sans"/>
                <w:sz w:val="20"/>
                <w:szCs w:val="20"/>
              </w:rPr>
              <w:t xml:space="preserve"> and in a </w:t>
            </w:r>
            <w:r w:rsidR="005C59A5" w:rsidRPr="00E13070">
              <w:rPr>
                <w:rFonts w:ascii="Bosch Office Sans" w:hAnsi="Bosch Office Sans"/>
                <w:sz w:val="20"/>
                <w:szCs w:val="20"/>
              </w:rPr>
              <w:t>cost-efficient</w:t>
            </w:r>
            <w:r w:rsidRPr="00E13070">
              <w:rPr>
                <w:rFonts w:ascii="Bosch Office Sans" w:hAnsi="Bosch Office Sans"/>
                <w:sz w:val="20"/>
                <w:szCs w:val="20"/>
              </w:rPr>
              <w:t xml:space="preserve"> man</w:t>
            </w:r>
            <w:r w:rsidR="005C59A5">
              <w:rPr>
                <w:rFonts w:ascii="Bosch Office Sans" w:hAnsi="Bosch Office Sans"/>
                <w:sz w:val="20"/>
                <w:szCs w:val="20"/>
              </w:rPr>
              <w:t>ner in support of GLE Precision</w:t>
            </w:r>
            <w:r w:rsidRPr="00E13070">
              <w:rPr>
                <w:rFonts w:ascii="Bosch Office Sans" w:hAnsi="Bosch Office Sans"/>
                <w:sz w:val="20"/>
                <w:szCs w:val="20"/>
              </w:rPr>
              <w:t xml:space="preserve"> manufacturing strategic objectives. </w:t>
            </w:r>
          </w:p>
        </w:tc>
      </w:tr>
      <w:tr w:rsidR="00A20CC8" w:rsidRPr="0061772A" w14:paraId="3532EA05" w14:textId="77777777" w:rsidTr="004515A5">
        <w:trPr>
          <w:trHeight w:val="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BE0ABFD" w14:textId="77777777" w:rsidR="00A20CC8" w:rsidRPr="000C78B2" w:rsidRDefault="00A20CC8" w:rsidP="004515A5">
            <w:pPr>
              <w:jc w:val="center"/>
              <w:rPr>
                <w:rFonts w:ascii="Bosch Office Sans" w:hAnsi="Bosch Office Sans"/>
                <w:b/>
                <w:color w:val="DB1203"/>
              </w:rPr>
            </w:pPr>
            <w:r w:rsidRPr="00613738">
              <w:rPr>
                <w:rFonts w:ascii="Bosch Office Sans" w:hAnsi="Bosch Office Sans"/>
                <w:b/>
                <w:color w:val="00B050"/>
              </w:rPr>
              <w:t>PRINCIPLE DUTIES AND RESPONSIBILITIES (ESSENTIAL FUNCTIONS)</w:t>
            </w:r>
          </w:p>
        </w:tc>
      </w:tr>
      <w:tr w:rsidR="00A20CC8" w:rsidRPr="0061772A" w14:paraId="20375323" w14:textId="77777777" w:rsidTr="004515A5">
        <w:trPr>
          <w:cantSplit/>
          <w:trHeight w:val="487"/>
        </w:trPr>
        <w:tc>
          <w:tcPr>
            <w:tcW w:w="10800" w:type="dxa"/>
            <w:gridSpan w:val="3"/>
            <w:vMerge w:val="restart"/>
            <w:tcBorders>
              <w:top w:val="single" w:sz="4" w:space="0" w:color="auto"/>
              <w:left w:val="single" w:sz="4" w:space="0" w:color="auto"/>
              <w:bottom w:val="single" w:sz="4" w:space="0" w:color="auto"/>
              <w:right w:val="single" w:sz="4" w:space="0" w:color="auto"/>
            </w:tcBorders>
            <w:noWrap/>
            <w:vAlign w:val="bottom"/>
          </w:tcPr>
          <w:p w14:paraId="5D831197" w14:textId="683C0BFF" w:rsidR="006A2976" w:rsidRDefault="006A2976"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Fulfill documentation and reporting requirements for the Quality Management system</w:t>
            </w:r>
            <w:r w:rsidR="00600D62">
              <w:rPr>
                <w:rFonts w:ascii="Bosch Office Sans" w:hAnsi="Bosch Office Sans" w:cs="Arial"/>
                <w:sz w:val="20"/>
                <w:szCs w:val="20"/>
              </w:rPr>
              <w:t>s</w:t>
            </w:r>
            <w:r>
              <w:rPr>
                <w:rFonts w:ascii="Bosch Office Sans" w:hAnsi="Bosch Office Sans" w:cs="Arial"/>
                <w:sz w:val="20"/>
                <w:szCs w:val="20"/>
              </w:rPr>
              <w:t xml:space="preserve"> and programs</w:t>
            </w:r>
            <w:r w:rsidR="000E4319">
              <w:rPr>
                <w:rFonts w:ascii="Bosch Office Sans" w:hAnsi="Bosch Office Sans" w:cs="Arial"/>
                <w:sz w:val="20"/>
                <w:szCs w:val="20"/>
              </w:rPr>
              <w:t>.</w:t>
            </w:r>
          </w:p>
          <w:p w14:paraId="7D4884E0" w14:textId="31DF45BC" w:rsidR="00A20CC8" w:rsidRDefault="00A20CC8" w:rsidP="00A20CC8">
            <w:pPr>
              <w:numPr>
                <w:ilvl w:val="0"/>
                <w:numId w:val="1"/>
              </w:numPr>
              <w:spacing w:before="100" w:beforeAutospacing="1" w:after="100" w:afterAutospacing="1"/>
              <w:rPr>
                <w:rFonts w:ascii="Bosch Office Sans" w:hAnsi="Bosch Office Sans" w:cs="Arial"/>
                <w:sz w:val="20"/>
                <w:szCs w:val="20"/>
              </w:rPr>
            </w:pPr>
            <w:r w:rsidRPr="00E13070">
              <w:rPr>
                <w:rFonts w:ascii="Bosch Office Sans" w:hAnsi="Bosch Office Sans" w:cs="Arial"/>
                <w:sz w:val="20"/>
                <w:szCs w:val="20"/>
              </w:rPr>
              <w:t>Daily use of ERP system for a variety of tasks. </w:t>
            </w:r>
          </w:p>
          <w:p w14:paraId="75595A2F" w14:textId="62A5122C" w:rsidR="006A2976" w:rsidRDefault="006A2976"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Inspect manufacturing products.</w:t>
            </w:r>
          </w:p>
          <w:p w14:paraId="791FE8BA" w14:textId="031CB37A" w:rsidR="006A2976" w:rsidRDefault="000E4319" w:rsidP="00A20CC8">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Be</w:t>
            </w:r>
            <w:r w:rsidR="006A2976">
              <w:rPr>
                <w:rFonts w:ascii="Bosch Office Sans" w:hAnsi="Bosch Office Sans" w:cs="Arial"/>
                <w:sz w:val="20"/>
                <w:szCs w:val="20"/>
              </w:rPr>
              <w:t xml:space="preserve"> key </w:t>
            </w:r>
            <w:r w:rsidR="00A23DDF">
              <w:rPr>
                <w:rFonts w:ascii="Bosch Office Sans" w:hAnsi="Bosch Office Sans" w:cs="Arial"/>
                <w:sz w:val="20"/>
                <w:szCs w:val="20"/>
              </w:rPr>
              <w:t>liaison</w:t>
            </w:r>
            <w:r w:rsidR="006A2976">
              <w:rPr>
                <w:rFonts w:ascii="Bosch Office Sans" w:hAnsi="Bosch Office Sans" w:cs="Arial"/>
                <w:sz w:val="20"/>
                <w:szCs w:val="20"/>
              </w:rPr>
              <w:t xml:space="preserve"> between customer</w:t>
            </w:r>
            <w:r w:rsidR="00A23DDF">
              <w:rPr>
                <w:rFonts w:ascii="Bosch Office Sans" w:hAnsi="Bosch Office Sans" w:cs="Arial"/>
                <w:sz w:val="20"/>
                <w:szCs w:val="20"/>
              </w:rPr>
              <w:t>s quality teams</w:t>
            </w:r>
            <w:r w:rsidR="006A2976">
              <w:rPr>
                <w:rFonts w:ascii="Bosch Office Sans" w:hAnsi="Bosch Office Sans" w:cs="Arial"/>
                <w:sz w:val="20"/>
                <w:szCs w:val="20"/>
              </w:rPr>
              <w:t xml:space="preserve"> and management</w:t>
            </w:r>
            <w:r>
              <w:rPr>
                <w:rFonts w:ascii="Bosch Office Sans" w:hAnsi="Bosch Office Sans" w:cs="Arial"/>
                <w:sz w:val="20"/>
                <w:szCs w:val="20"/>
              </w:rPr>
              <w:t>.</w:t>
            </w:r>
          </w:p>
          <w:p w14:paraId="2A92B398" w14:textId="3D164104" w:rsidR="006A2976" w:rsidRPr="006A2976" w:rsidRDefault="006A2976"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 xml:space="preserve">Create and </w:t>
            </w:r>
            <w:r w:rsidR="00A23DDF">
              <w:rPr>
                <w:rFonts w:ascii="Bosch Office Sans" w:hAnsi="Bosch Office Sans" w:cs="Arial"/>
                <w:sz w:val="20"/>
                <w:szCs w:val="20"/>
              </w:rPr>
              <w:t>maintain</w:t>
            </w:r>
            <w:r>
              <w:rPr>
                <w:rFonts w:ascii="Bosch Office Sans" w:hAnsi="Bosch Office Sans" w:cs="Arial"/>
                <w:sz w:val="20"/>
                <w:szCs w:val="20"/>
              </w:rPr>
              <w:t xml:space="preserve"> quality reporting in support of quality standards and </w:t>
            </w:r>
            <w:r w:rsidR="00A23DDF">
              <w:rPr>
                <w:rFonts w:ascii="Bosch Office Sans" w:hAnsi="Bosch Office Sans" w:cs="Arial"/>
                <w:sz w:val="20"/>
                <w:szCs w:val="20"/>
              </w:rPr>
              <w:t>management</w:t>
            </w:r>
            <w:r>
              <w:rPr>
                <w:rFonts w:ascii="Bosch Office Sans" w:hAnsi="Bosch Office Sans" w:cs="Arial"/>
                <w:sz w:val="20"/>
                <w:szCs w:val="20"/>
              </w:rPr>
              <w:t xml:space="preserve"> objectives.</w:t>
            </w:r>
          </w:p>
          <w:p w14:paraId="343CDB4D" w14:textId="0C8399FE" w:rsidR="006A2976" w:rsidRDefault="005C59A5"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Interpret and translat</w:t>
            </w:r>
            <w:r w:rsidR="000E4319">
              <w:rPr>
                <w:rFonts w:ascii="Bosch Office Sans" w:hAnsi="Bosch Office Sans" w:cs="Arial"/>
                <w:sz w:val="20"/>
                <w:szCs w:val="20"/>
              </w:rPr>
              <w:t>e</w:t>
            </w:r>
            <w:r>
              <w:rPr>
                <w:rFonts w:ascii="Bosch Office Sans" w:hAnsi="Bosch Office Sans" w:cs="Arial"/>
                <w:sz w:val="20"/>
                <w:szCs w:val="20"/>
              </w:rPr>
              <w:t xml:space="preserve"> data from customer P</w:t>
            </w:r>
            <w:r w:rsidR="000E4319">
              <w:rPr>
                <w:rFonts w:ascii="Bosch Office Sans" w:hAnsi="Bosch Office Sans" w:cs="Arial"/>
                <w:sz w:val="20"/>
                <w:szCs w:val="20"/>
              </w:rPr>
              <w:t>O</w:t>
            </w:r>
            <w:r>
              <w:rPr>
                <w:rFonts w:ascii="Bosch Office Sans" w:hAnsi="Bosch Office Sans" w:cs="Arial"/>
                <w:sz w:val="20"/>
                <w:szCs w:val="20"/>
              </w:rPr>
              <w:t>’s and print</w:t>
            </w:r>
            <w:r w:rsidR="000E4319">
              <w:rPr>
                <w:rFonts w:ascii="Bosch Office Sans" w:hAnsi="Bosch Office Sans" w:cs="Arial"/>
                <w:sz w:val="20"/>
                <w:szCs w:val="20"/>
              </w:rPr>
              <w:t>s</w:t>
            </w:r>
            <w:r>
              <w:rPr>
                <w:rFonts w:ascii="Bosch Office Sans" w:hAnsi="Bosch Office Sans" w:cs="Arial"/>
                <w:sz w:val="20"/>
                <w:szCs w:val="20"/>
              </w:rPr>
              <w:t xml:space="preserve"> into the GLE </w:t>
            </w:r>
            <w:r w:rsidR="000E4319">
              <w:rPr>
                <w:rFonts w:ascii="Bosch Office Sans" w:hAnsi="Bosch Office Sans" w:cs="Arial"/>
                <w:sz w:val="20"/>
                <w:szCs w:val="20"/>
              </w:rPr>
              <w:t>s</w:t>
            </w:r>
            <w:r>
              <w:rPr>
                <w:rFonts w:ascii="Bosch Office Sans" w:hAnsi="Bosch Office Sans" w:cs="Arial"/>
                <w:sz w:val="20"/>
                <w:szCs w:val="20"/>
              </w:rPr>
              <w:t>ystem</w:t>
            </w:r>
            <w:r w:rsidR="000E4319">
              <w:rPr>
                <w:rFonts w:ascii="Bosch Office Sans" w:hAnsi="Bosch Office Sans" w:cs="Arial"/>
                <w:sz w:val="20"/>
                <w:szCs w:val="20"/>
              </w:rPr>
              <w:t>.</w:t>
            </w:r>
          </w:p>
          <w:p w14:paraId="0D4DB200" w14:textId="2FB75A19" w:rsidR="006A2976" w:rsidRDefault="006A2976"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Develop educational material and provide training as needed</w:t>
            </w:r>
            <w:r w:rsidR="000E4319">
              <w:rPr>
                <w:rFonts w:ascii="Bosch Office Sans" w:hAnsi="Bosch Office Sans" w:cs="Arial"/>
                <w:sz w:val="20"/>
                <w:szCs w:val="20"/>
              </w:rPr>
              <w:t>.</w:t>
            </w:r>
          </w:p>
          <w:p w14:paraId="4ABBD352" w14:textId="28084D19" w:rsidR="00600D62" w:rsidRDefault="00600D62"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Help define and develop performance improvement targets for quality, service</w:t>
            </w:r>
            <w:r w:rsidR="000E4319">
              <w:rPr>
                <w:rFonts w:ascii="Bosch Office Sans" w:hAnsi="Bosch Office Sans" w:cs="Arial"/>
                <w:sz w:val="20"/>
                <w:szCs w:val="20"/>
              </w:rPr>
              <w:t>,</w:t>
            </w:r>
            <w:r>
              <w:rPr>
                <w:rFonts w:ascii="Bosch Office Sans" w:hAnsi="Bosch Office Sans" w:cs="Arial"/>
                <w:sz w:val="20"/>
                <w:szCs w:val="20"/>
              </w:rPr>
              <w:t xml:space="preserve"> and </w:t>
            </w:r>
            <w:r w:rsidR="00A23DDF">
              <w:rPr>
                <w:rFonts w:ascii="Bosch Office Sans" w:hAnsi="Bosch Office Sans" w:cs="Arial"/>
                <w:sz w:val="20"/>
                <w:szCs w:val="20"/>
              </w:rPr>
              <w:t>efficiency</w:t>
            </w:r>
            <w:r>
              <w:rPr>
                <w:rFonts w:ascii="Bosch Office Sans" w:hAnsi="Bosch Office Sans" w:cs="Arial"/>
                <w:sz w:val="20"/>
                <w:szCs w:val="20"/>
              </w:rPr>
              <w:t>.</w:t>
            </w:r>
          </w:p>
          <w:p w14:paraId="0FE2DB74" w14:textId="61826DA7" w:rsidR="00600D62" w:rsidRDefault="00600D62"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 xml:space="preserve">Implement </w:t>
            </w:r>
            <w:r w:rsidR="00A23DDF">
              <w:rPr>
                <w:rFonts w:ascii="Bosch Office Sans" w:hAnsi="Bosch Office Sans" w:cs="Arial"/>
                <w:sz w:val="20"/>
                <w:szCs w:val="20"/>
              </w:rPr>
              <w:t>systems</w:t>
            </w:r>
            <w:r>
              <w:rPr>
                <w:rFonts w:ascii="Bosch Office Sans" w:hAnsi="Bosch Office Sans" w:cs="Arial"/>
                <w:sz w:val="20"/>
                <w:szCs w:val="20"/>
              </w:rPr>
              <w:t xml:space="preserve"> to ensure that services </w:t>
            </w:r>
            <w:r w:rsidR="00A23DDF">
              <w:rPr>
                <w:rFonts w:ascii="Bosch Office Sans" w:hAnsi="Bosch Office Sans" w:cs="Arial"/>
                <w:sz w:val="20"/>
                <w:szCs w:val="20"/>
              </w:rPr>
              <w:t xml:space="preserve">and products </w:t>
            </w:r>
            <w:r>
              <w:rPr>
                <w:rFonts w:ascii="Bosch Office Sans" w:hAnsi="Bosch Office Sans" w:cs="Arial"/>
                <w:sz w:val="20"/>
                <w:szCs w:val="20"/>
              </w:rPr>
              <w:t xml:space="preserve">conform to regulatory </w:t>
            </w:r>
            <w:r w:rsidR="00A23DDF">
              <w:rPr>
                <w:rFonts w:ascii="Bosch Office Sans" w:hAnsi="Bosch Office Sans" w:cs="Arial"/>
                <w:sz w:val="20"/>
                <w:szCs w:val="20"/>
              </w:rPr>
              <w:t>requirements</w:t>
            </w:r>
            <w:r w:rsidR="000E4319">
              <w:rPr>
                <w:rFonts w:ascii="Bosch Office Sans" w:hAnsi="Bosch Office Sans" w:cs="Arial"/>
                <w:sz w:val="20"/>
                <w:szCs w:val="20"/>
              </w:rPr>
              <w:t>.</w:t>
            </w:r>
          </w:p>
          <w:p w14:paraId="143B71B1" w14:textId="63B59B00" w:rsidR="00600D62" w:rsidRDefault="00600D62"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Coordinate and support quality control audits</w:t>
            </w:r>
            <w:r w:rsidR="000E4319">
              <w:rPr>
                <w:rFonts w:ascii="Bosch Office Sans" w:hAnsi="Bosch Office Sans" w:cs="Arial"/>
                <w:sz w:val="20"/>
                <w:szCs w:val="20"/>
              </w:rPr>
              <w:t>.</w:t>
            </w:r>
          </w:p>
          <w:p w14:paraId="3C5CA08C" w14:textId="49082817" w:rsidR="00600D62" w:rsidRDefault="00600D62"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Coord</w:t>
            </w:r>
            <w:r w:rsidR="00A23DDF">
              <w:rPr>
                <w:rFonts w:ascii="Bosch Office Sans" w:hAnsi="Bosch Office Sans" w:cs="Arial"/>
                <w:sz w:val="20"/>
                <w:szCs w:val="20"/>
              </w:rPr>
              <w:t>in</w:t>
            </w:r>
            <w:r>
              <w:rPr>
                <w:rFonts w:ascii="Bosch Office Sans" w:hAnsi="Bosch Office Sans" w:cs="Arial"/>
                <w:sz w:val="20"/>
                <w:szCs w:val="20"/>
              </w:rPr>
              <w:t xml:space="preserve">ate and </w:t>
            </w:r>
            <w:r w:rsidR="00A23DDF">
              <w:rPr>
                <w:rFonts w:ascii="Bosch Office Sans" w:hAnsi="Bosch Office Sans" w:cs="Arial"/>
                <w:sz w:val="20"/>
                <w:szCs w:val="20"/>
              </w:rPr>
              <w:t>formulate</w:t>
            </w:r>
            <w:r>
              <w:rPr>
                <w:rFonts w:ascii="Bosch Office Sans" w:hAnsi="Bosch Office Sans" w:cs="Arial"/>
                <w:sz w:val="20"/>
                <w:szCs w:val="20"/>
              </w:rPr>
              <w:t xml:space="preserve"> responses and corrective actions to incoming customer complaints and non-conformities</w:t>
            </w:r>
            <w:r w:rsidR="000E4319">
              <w:rPr>
                <w:rFonts w:ascii="Bosch Office Sans" w:hAnsi="Bosch Office Sans" w:cs="Arial"/>
                <w:sz w:val="20"/>
                <w:szCs w:val="20"/>
              </w:rPr>
              <w:t>.</w:t>
            </w:r>
          </w:p>
          <w:p w14:paraId="65C5E1B9" w14:textId="58F6D312" w:rsidR="00600D62" w:rsidRPr="006A2976" w:rsidRDefault="00600D62" w:rsidP="006A2976">
            <w:pPr>
              <w:numPr>
                <w:ilvl w:val="0"/>
                <w:numId w:val="1"/>
              </w:numPr>
              <w:spacing w:before="100" w:beforeAutospacing="1" w:after="100" w:afterAutospacing="1"/>
              <w:rPr>
                <w:rFonts w:ascii="Bosch Office Sans" w:hAnsi="Bosch Office Sans" w:cs="Arial"/>
                <w:sz w:val="20"/>
                <w:szCs w:val="20"/>
              </w:rPr>
            </w:pPr>
            <w:r>
              <w:rPr>
                <w:rFonts w:ascii="Bosch Office Sans" w:hAnsi="Bosch Office Sans" w:cs="Arial"/>
                <w:sz w:val="20"/>
                <w:szCs w:val="20"/>
              </w:rPr>
              <w:t xml:space="preserve">Support </w:t>
            </w:r>
            <w:r w:rsidR="00A23DDF">
              <w:rPr>
                <w:rFonts w:ascii="Bosch Office Sans" w:hAnsi="Bosch Office Sans" w:cs="Arial"/>
                <w:sz w:val="20"/>
                <w:szCs w:val="20"/>
              </w:rPr>
              <w:t>extremal</w:t>
            </w:r>
            <w:r>
              <w:rPr>
                <w:rFonts w:ascii="Bosch Office Sans" w:hAnsi="Bosch Office Sans" w:cs="Arial"/>
                <w:sz w:val="20"/>
                <w:szCs w:val="20"/>
              </w:rPr>
              <w:t xml:space="preserve"> quality audits</w:t>
            </w:r>
            <w:r w:rsidR="000E4319">
              <w:rPr>
                <w:rFonts w:ascii="Bosch Office Sans" w:hAnsi="Bosch Office Sans" w:cs="Arial"/>
                <w:sz w:val="20"/>
                <w:szCs w:val="20"/>
              </w:rPr>
              <w:t>.</w:t>
            </w:r>
          </w:p>
          <w:p w14:paraId="431207FB" w14:textId="3F77DDC6" w:rsidR="00A20CC8" w:rsidRPr="00E13070" w:rsidRDefault="00A20CC8" w:rsidP="00A20CC8">
            <w:pPr>
              <w:numPr>
                <w:ilvl w:val="0"/>
                <w:numId w:val="1"/>
              </w:numPr>
              <w:spacing w:before="100" w:beforeAutospacing="1" w:after="100" w:afterAutospacing="1"/>
              <w:rPr>
                <w:rFonts w:ascii="Bosch Office Sans" w:hAnsi="Bosch Office Sans" w:cs="Arial"/>
                <w:color w:val="333333"/>
                <w:sz w:val="20"/>
                <w:szCs w:val="20"/>
              </w:rPr>
            </w:pPr>
            <w:r w:rsidRPr="00E13070">
              <w:rPr>
                <w:rFonts w:ascii="Bosch Office Sans" w:hAnsi="Bosch Office Sans" w:cs="Arial"/>
                <w:sz w:val="20"/>
                <w:szCs w:val="20"/>
              </w:rPr>
              <w:t>Process customer purchase orders for production.</w:t>
            </w:r>
          </w:p>
          <w:p w14:paraId="2D3C9C63" w14:textId="6487E94C" w:rsidR="00A20CC8" w:rsidRPr="00A23DDF" w:rsidRDefault="0045566A" w:rsidP="00A23DDF">
            <w:pPr>
              <w:numPr>
                <w:ilvl w:val="0"/>
                <w:numId w:val="1"/>
              </w:numPr>
              <w:rPr>
                <w:rFonts w:ascii="Bosch Office Sans" w:hAnsi="Bosch Office Sans"/>
                <w:sz w:val="20"/>
                <w:szCs w:val="20"/>
              </w:rPr>
            </w:pPr>
            <w:r>
              <w:rPr>
                <w:rFonts w:ascii="Bosch Office Sans" w:hAnsi="Bosch Office Sans"/>
                <w:sz w:val="20"/>
                <w:szCs w:val="20"/>
              </w:rPr>
              <w:t>P</w:t>
            </w:r>
            <w:r w:rsidR="00A20CC8" w:rsidRPr="00E13070">
              <w:rPr>
                <w:rFonts w:ascii="Bosch Office Sans" w:hAnsi="Bosch Office Sans"/>
                <w:sz w:val="20"/>
                <w:szCs w:val="20"/>
              </w:rPr>
              <w:t xml:space="preserve">urchasing of materials for use in the manufacturing </w:t>
            </w:r>
            <w:r w:rsidR="00A23DDF">
              <w:rPr>
                <w:rFonts w:ascii="Bosch Office Sans" w:hAnsi="Bosch Office Sans"/>
                <w:sz w:val="20"/>
                <w:szCs w:val="20"/>
              </w:rPr>
              <w:t xml:space="preserve">and quality </w:t>
            </w:r>
            <w:r w:rsidR="00A20CC8" w:rsidRPr="00E13070">
              <w:rPr>
                <w:rFonts w:ascii="Bosch Office Sans" w:hAnsi="Bosch Office Sans"/>
                <w:sz w:val="20"/>
                <w:szCs w:val="20"/>
              </w:rPr>
              <w:t>process</w:t>
            </w:r>
            <w:r w:rsidR="00A20CC8" w:rsidRPr="00A23DDF">
              <w:rPr>
                <w:rFonts w:ascii="Bosch Office Sans" w:hAnsi="Bosch Office Sans"/>
                <w:sz w:val="20"/>
                <w:szCs w:val="20"/>
              </w:rPr>
              <w:t>.</w:t>
            </w:r>
          </w:p>
          <w:p w14:paraId="09483B70" w14:textId="77777777" w:rsidR="00A20CC8" w:rsidRPr="00E13070" w:rsidRDefault="00A20CC8" w:rsidP="00A20CC8">
            <w:pPr>
              <w:numPr>
                <w:ilvl w:val="0"/>
                <w:numId w:val="1"/>
              </w:numPr>
              <w:rPr>
                <w:rFonts w:ascii="Bosch Office Sans" w:hAnsi="Bosch Office Sans"/>
                <w:sz w:val="20"/>
                <w:szCs w:val="20"/>
              </w:rPr>
            </w:pPr>
            <w:r w:rsidRPr="00E13070">
              <w:rPr>
                <w:rFonts w:ascii="Bosch Office Sans" w:hAnsi="Bosch Office Sans"/>
                <w:sz w:val="20"/>
                <w:szCs w:val="20"/>
              </w:rPr>
              <w:t>Initiate process improvements to reduce cost and increase efficiency.</w:t>
            </w:r>
          </w:p>
          <w:p w14:paraId="331CF761" w14:textId="77777777" w:rsidR="00A20CC8" w:rsidRDefault="00A20CC8" w:rsidP="00A20CC8">
            <w:pPr>
              <w:numPr>
                <w:ilvl w:val="0"/>
                <w:numId w:val="1"/>
              </w:numPr>
              <w:rPr>
                <w:rFonts w:ascii="Bosch Office Sans" w:hAnsi="Bosch Office Sans"/>
                <w:sz w:val="20"/>
                <w:szCs w:val="20"/>
              </w:rPr>
            </w:pPr>
            <w:r w:rsidRPr="00E13070">
              <w:rPr>
                <w:rFonts w:ascii="Bosch Office Sans" w:hAnsi="Bosch Office Sans"/>
                <w:sz w:val="20"/>
                <w:szCs w:val="20"/>
              </w:rPr>
              <w:t>Ethically protect company resources and best interest.</w:t>
            </w:r>
          </w:p>
          <w:p w14:paraId="794B06D9" w14:textId="7483BD88" w:rsidR="000A50A9" w:rsidRPr="00E13070" w:rsidRDefault="000A50A9" w:rsidP="00A20CC8">
            <w:pPr>
              <w:numPr>
                <w:ilvl w:val="0"/>
                <w:numId w:val="1"/>
              </w:numPr>
              <w:rPr>
                <w:rFonts w:ascii="Bosch Office Sans" w:hAnsi="Bosch Office Sans"/>
                <w:sz w:val="20"/>
                <w:szCs w:val="20"/>
              </w:rPr>
            </w:pPr>
            <w:r>
              <w:rPr>
                <w:rFonts w:ascii="Bosch Office Sans" w:hAnsi="Bosch Office Sans"/>
                <w:sz w:val="20"/>
                <w:szCs w:val="20"/>
              </w:rPr>
              <w:t>Receive and mark incoming materials</w:t>
            </w:r>
            <w:r w:rsidR="000E4319">
              <w:rPr>
                <w:rFonts w:ascii="Bosch Office Sans" w:hAnsi="Bosch Office Sans"/>
                <w:sz w:val="20"/>
                <w:szCs w:val="20"/>
              </w:rPr>
              <w:t>.</w:t>
            </w:r>
          </w:p>
          <w:p w14:paraId="52ABB478" w14:textId="2D635015" w:rsidR="00A20CC8" w:rsidRPr="006A2976" w:rsidRDefault="00A20CC8" w:rsidP="006A2976">
            <w:pPr>
              <w:numPr>
                <w:ilvl w:val="0"/>
                <w:numId w:val="1"/>
              </w:numPr>
              <w:rPr>
                <w:rFonts w:ascii="Bosch Office Sans" w:hAnsi="Bosch Office Sans"/>
                <w:sz w:val="20"/>
                <w:szCs w:val="20"/>
              </w:rPr>
            </w:pPr>
            <w:r w:rsidRPr="00E13070">
              <w:rPr>
                <w:rFonts w:ascii="Bosch Office Sans" w:hAnsi="Bosch Office Sans"/>
                <w:sz w:val="20"/>
                <w:szCs w:val="20"/>
              </w:rPr>
              <w:t>Follow established safety procedures to assure a clean, safe work environment is promoted and maintained.</w:t>
            </w:r>
          </w:p>
        </w:tc>
      </w:tr>
      <w:tr w:rsidR="00A20CC8" w:rsidRPr="0061772A" w14:paraId="2BC07886" w14:textId="77777777" w:rsidTr="004515A5">
        <w:trPr>
          <w:cantSplit/>
          <w:trHeight w:val="255"/>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057D1CA4" w14:textId="77777777" w:rsidR="00A20CC8" w:rsidRPr="0061772A" w:rsidRDefault="00A20CC8" w:rsidP="004515A5">
            <w:pPr>
              <w:jc w:val="center"/>
              <w:rPr>
                <w:rFonts w:ascii="Bosch Office Sans" w:hAnsi="Bosch Office Sans" w:cs="Arial"/>
                <w:sz w:val="20"/>
                <w:szCs w:val="20"/>
              </w:rPr>
            </w:pPr>
          </w:p>
        </w:tc>
      </w:tr>
      <w:tr w:rsidR="00A20CC8" w:rsidRPr="0061772A" w14:paraId="54666AE2" w14:textId="77777777" w:rsidTr="004515A5">
        <w:trPr>
          <w:cantSplit/>
          <w:trHeight w:val="255"/>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11DC8852" w14:textId="77777777" w:rsidR="00A20CC8" w:rsidRPr="0061772A" w:rsidRDefault="00A20CC8" w:rsidP="004515A5">
            <w:pPr>
              <w:jc w:val="center"/>
              <w:rPr>
                <w:rFonts w:ascii="Bosch Office Sans" w:hAnsi="Bosch Office Sans" w:cs="Arial"/>
                <w:sz w:val="20"/>
                <w:szCs w:val="20"/>
              </w:rPr>
            </w:pPr>
          </w:p>
        </w:tc>
      </w:tr>
      <w:tr w:rsidR="00A20CC8" w:rsidRPr="0061772A" w14:paraId="635A4910" w14:textId="77777777" w:rsidTr="004515A5">
        <w:trPr>
          <w:trHeight w:val="287"/>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781F49AC" w14:textId="77777777" w:rsidR="00A20CC8" w:rsidRPr="000C78B2" w:rsidRDefault="00A20CC8" w:rsidP="004515A5">
            <w:pPr>
              <w:ind w:left="720" w:hanging="720"/>
              <w:jc w:val="center"/>
              <w:rPr>
                <w:rFonts w:ascii="Bosch Office Sans" w:hAnsi="Bosch Office Sans"/>
                <w:b/>
                <w:color w:val="DB1203"/>
              </w:rPr>
            </w:pPr>
            <w:r w:rsidRPr="00613738">
              <w:rPr>
                <w:rFonts w:ascii="Bosch Office Sans" w:hAnsi="Bosch Office Sans"/>
                <w:b/>
                <w:color w:val="00B050"/>
              </w:rPr>
              <w:t>JOB SPECIFICATIONS</w:t>
            </w:r>
          </w:p>
        </w:tc>
      </w:tr>
      <w:tr w:rsidR="00A20CC8" w:rsidRPr="0061772A" w14:paraId="3A61A101"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noWrap/>
            <w:vAlign w:val="bottom"/>
          </w:tcPr>
          <w:p w14:paraId="19B1D523" w14:textId="78875ACA" w:rsidR="00A20CC8" w:rsidRDefault="00600D62" w:rsidP="00A20CC8">
            <w:pPr>
              <w:pStyle w:val="ListParagraph"/>
              <w:numPr>
                <w:ilvl w:val="0"/>
                <w:numId w:val="2"/>
              </w:numPr>
              <w:contextualSpacing w:val="0"/>
              <w:rPr>
                <w:rFonts w:ascii="Bosch Office Sans" w:hAnsi="Bosch Office Sans"/>
                <w:sz w:val="20"/>
              </w:rPr>
            </w:pPr>
            <w:r>
              <w:rPr>
                <w:rFonts w:ascii="Bosch Office Sans" w:hAnsi="Bosch Office Sans"/>
                <w:sz w:val="20"/>
              </w:rPr>
              <w:t>3</w:t>
            </w:r>
            <w:r w:rsidR="005C59A5">
              <w:rPr>
                <w:rFonts w:ascii="Bosch Office Sans" w:hAnsi="Bosch Office Sans"/>
                <w:sz w:val="20"/>
              </w:rPr>
              <w:t>-5</w:t>
            </w:r>
            <w:r w:rsidR="00A20CC8" w:rsidRPr="00E13070">
              <w:rPr>
                <w:rFonts w:ascii="Bosch Office Sans" w:hAnsi="Bosch Office Sans"/>
                <w:sz w:val="20"/>
              </w:rPr>
              <w:t xml:space="preserve"> years</w:t>
            </w:r>
            <w:r w:rsidR="000E4319">
              <w:rPr>
                <w:rFonts w:ascii="Bosch Office Sans" w:hAnsi="Bosch Office Sans"/>
                <w:sz w:val="20"/>
              </w:rPr>
              <w:t xml:space="preserve"> of</w:t>
            </w:r>
            <w:r w:rsidR="00A20CC8" w:rsidRPr="00E13070">
              <w:rPr>
                <w:rFonts w:ascii="Bosch Office Sans" w:hAnsi="Bosch Office Sans"/>
                <w:sz w:val="20"/>
              </w:rPr>
              <w:t xml:space="preserve"> exp</w:t>
            </w:r>
            <w:r w:rsidR="005C59A5">
              <w:rPr>
                <w:rFonts w:ascii="Bosch Office Sans" w:hAnsi="Bosch Office Sans"/>
                <w:sz w:val="20"/>
              </w:rPr>
              <w:t xml:space="preserve">erience </w:t>
            </w:r>
            <w:r>
              <w:rPr>
                <w:rFonts w:ascii="Bosch Office Sans" w:hAnsi="Bosch Office Sans"/>
                <w:sz w:val="20"/>
              </w:rPr>
              <w:t>and exposure to AS9100 and ISO Quality systems</w:t>
            </w:r>
            <w:r w:rsidR="000E4319">
              <w:rPr>
                <w:rFonts w:ascii="Bosch Office Sans" w:hAnsi="Bosch Office Sans"/>
                <w:sz w:val="20"/>
              </w:rPr>
              <w:t>.</w:t>
            </w:r>
          </w:p>
          <w:p w14:paraId="564A6FE3" w14:textId="66A6E4B4" w:rsidR="00A20CC8" w:rsidRPr="00905540" w:rsidRDefault="00A23DDF" w:rsidP="00905540">
            <w:pPr>
              <w:pStyle w:val="ListParagraph"/>
              <w:numPr>
                <w:ilvl w:val="0"/>
                <w:numId w:val="2"/>
              </w:numPr>
              <w:contextualSpacing w:val="0"/>
              <w:rPr>
                <w:rFonts w:ascii="Bosch Office Sans" w:hAnsi="Bosch Office Sans"/>
                <w:sz w:val="20"/>
              </w:rPr>
            </w:pPr>
            <w:r>
              <w:rPr>
                <w:rFonts w:ascii="Bosch Office Sans" w:hAnsi="Bosch Office Sans"/>
                <w:sz w:val="20"/>
              </w:rPr>
              <w:t>Associate degree in related fields is required.</w:t>
            </w:r>
          </w:p>
          <w:p w14:paraId="00B33EF2" w14:textId="6C142D8C" w:rsidR="00A20CC8" w:rsidRDefault="00A20CC8" w:rsidP="00A20CC8">
            <w:pPr>
              <w:numPr>
                <w:ilvl w:val="0"/>
                <w:numId w:val="2"/>
              </w:numPr>
              <w:rPr>
                <w:rFonts w:ascii="Bosch Office Sans" w:hAnsi="Bosch Office Sans" w:cs="Arial"/>
                <w:sz w:val="20"/>
                <w:szCs w:val="20"/>
              </w:rPr>
            </w:pPr>
            <w:r w:rsidRPr="00E13070">
              <w:rPr>
                <w:rFonts w:ascii="Bosch Office Sans" w:hAnsi="Bosch Office Sans" w:cs="Arial"/>
                <w:sz w:val="20"/>
                <w:szCs w:val="20"/>
              </w:rPr>
              <w:t>Good customer communication skills in support of internal and external customers</w:t>
            </w:r>
            <w:r w:rsidR="000E4319">
              <w:rPr>
                <w:rFonts w:ascii="Bosch Office Sans" w:hAnsi="Bosch Office Sans" w:cs="Arial"/>
                <w:sz w:val="20"/>
                <w:szCs w:val="20"/>
              </w:rPr>
              <w:t>.</w:t>
            </w:r>
          </w:p>
          <w:p w14:paraId="1B8A54C4" w14:textId="0F4B2B33" w:rsidR="00600D62" w:rsidRPr="00E13070" w:rsidRDefault="00600D62" w:rsidP="00A20CC8">
            <w:pPr>
              <w:numPr>
                <w:ilvl w:val="0"/>
                <w:numId w:val="2"/>
              </w:numPr>
              <w:rPr>
                <w:rFonts w:ascii="Bosch Office Sans" w:hAnsi="Bosch Office Sans" w:cs="Arial"/>
                <w:sz w:val="20"/>
                <w:szCs w:val="20"/>
              </w:rPr>
            </w:pPr>
            <w:r>
              <w:rPr>
                <w:rFonts w:ascii="Bosch Office Sans" w:hAnsi="Bosch Office Sans" w:cs="Arial"/>
                <w:sz w:val="20"/>
                <w:szCs w:val="20"/>
              </w:rPr>
              <w:t xml:space="preserve">Experience in </w:t>
            </w:r>
            <w:r w:rsidR="000E4319">
              <w:rPr>
                <w:rFonts w:ascii="Bosch Office Sans" w:hAnsi="Bosch Office Sans" w:cs="Arial"/>
                <w:sz w:val="20"/>
                <w:szCs w:val="20"/>
              </w:rPr>
              <w:t>implementing</w:t>
            </w:r>
            <w:r>
              <w:rPr>
                <w:rFonts w:ascii="Bosch Office Sans" w:hAnsi="Bosch Office Sans" w:cs="Arial"/>
                <w:sz w:val="20"/>
                <w:szCs w:val="20"/>
              </w:rPr>
              <w:t xml:space="preserve"> accreditation </w:t>
            </w:r>
            <w:r w:rsidR="00A23DDF">
              <w:rPr>
                <w:rFonts w:ascii="Bosch Office Sans" w:hAnsi="Bosch Office Sans" w:cs="Arial"/>
                <w:sz w:val="20"/>
                <w:szCs w:val="20"/>
              </w:rPr>
              <w:t>processes</w:t>
            </w:r>
            <w:r>
              <w:rPr>
                <w:rFonts w:ascii="Bosch Office Sans" w:hAnsi="Bosch Office Sans" w:cs="Arial"/>
                <w:sz w:val="20"/>
                <w:szCs w:val="20"/>
              </w:rPr>
              <w:t xml:space="preserve"> from beginning to end</w:t>
            </w:r>
            <w:r w:rsidR="000E4319">
              <w:rPr>
                <w:rFonts w:ascii="Bosch Office Sans" w:hAnsi="Bosch Office Sans" w:cs="Arial"/>
                <w:sz w:val="20"/>
                <w:szCs w:val="20"/>
              </w:rPr>
              <w:t>.</w:t>
            </w:r>
          </w:p>
          <w:p w14:paraId="77827778" w14:textId="7DFBE321" w:rsidR="00A20CC8" w:rsidRDefault="00A20CC8" w:rsidP="00A20CC8">
            <w:pPr>
              <w:numPr>
                <w:ilvl w:val="0"/>
                <w:numId w:val="2"/>
              </w:numPr>
              <w:rPr>
                <w:rFonts w:ascii="Bosch Office Sans" w:hAnsi="Bosch Office Sans" w:cs="Arial"/>
                <w:sz w:val="20"/>
                <w:szCs w:val="20"/>
              </w:rPr>
            </w:pPr>
            <w:r w:rsidRPr="00E13070">
              <w:rPr>
                <w:rFonts w:ascii="Bosch Office Sans" w:hAnsi="Bosch Office Sans" w:cs="Arial"/>
                <w:sz w:val="20"/>
                <w:szCs w:val="20"/>
              </w:rPr>
              <w:t xml:space="preserve">Ability to work in ERP system such as </w:t>
            </w:r>
            <w:proofErr w:type="spellStart"/>
            <w:r w:rsidR="00A23DDF" w:rsidRPr="00E13070">
              <w:rPr>
                <w:rFonts w:ascii="Bosch Office Sans" w:hAnsi="Bosch Office Sans" w:cs="Arial"/>
                <w:sz w:val="20"/>
                <w:szCs w:val="20"/>
              </w:rPr>
              <w:t>Job</w:t>
            </w:r>
            <w:r w:rsidR="000E4319">
              <w:rPr>
                <w:rFonts w:ascii="Bosch Office Sans" w:hAnsi="Bosch Office Sans" w:cs="Arial"/>
                <w:sz w:val="20"/>
                <w:szCs w:val="20"/>
              </w:rPr>
              <w:t>BOSS</w:t>
            </w:r>
            <w:proofErr w:type="spellEnd"/>
            <w:r w:rsidR="000E4319">
              <w:rPr>
                <w:rFonts w:ascii="Bosch Office Sans" w:hAnsi="Bosch Office Sans" w:cs="Arial"/>
                <w:sz w:val="20"/>
                <w:szCs w:val="20"/>
              </w:rPr>
              <w:t>.</w:t>
            </w:r>
          </w:p>
          <w:p w14:paraId="465CFE81" w14:textId="5CBF4D61" w:rsidR="00A23DDF" w:rsidRPr="00E13070" w:rsidRDefault="000E4319" w:rsidP="00A20CC8">
            <w:pPr>
              <w:numPr>
                <w:ilvl w:val="0"/>
                <w:numId w:val="2"/>
              </w:numPr>
              <w:rPr>
                <w:rFonts w:ascii="Bosch Office Sans" w:hAnsi="Bosch Office Sans" w:cs="Arial"/>
                <w:sz w:val="20"/>
                <w:szCs w:val="20"/>
              </w:rPr>
            </w:pPr>
            <w:r>
              <w:rPr>
                <w:rFonts w:ascii="Bosch Office Sans" w:hAnsi="Bosch Office Sans" w:cs="Arial"/>
                <w:sz w:val="20"/>
                <w:szCs w:val="20"/>
              </w:rPr>
              <w:t>Good</w:t>
            </w:r>
            <w:r w:rsidR="00A23DDF">
              <w:rPr>
                <w:rFonts w:ascii="Bosch Office Sans" w:hAnsi="Bosch Office Sans" w:cs="Arial"/>
                <w:sz w:val="20"/>
                <w:szCs w:val="20"/>
              </w:rPr>
              <w:t xml:space="preserve"> written and verbal commination skills</w:t>
            </w:r>
            <w:r>
              <w:rPr>
                <w:rFonts w:ascii="Bosch Office Sans" w:hAnsi="Bosch Office Sans" w:cs="Arial"/>
                <w:sz w:val="20"/>
                <w:szCs w:val="20"/>
              </w:rPr>
              <w:t>.</w:t>
            </w:r>
          </w:p>
          <w:p w14:paraId="632E2137" w14:textId="2A8B8EF1" w:rsidR="00A20CC8" w:rsidRPr="00E13070" w:rsidRDefault="00A20CC8" w:rsidP="00A20CC8">
            <w:pPr>
              <w:numPr>
                <w:ilvl w:val="0"/>
                <w:numId w:val="2"/>
              </w:numPr>
              <w:rPr>
                <w:rFonts w:ascii="Bosch Office Sans" w:hAnsi="Bosch Office Sans"/>
                <w:sz w:val="20"/>
                <w:szCs w:val="20"/>
              </w:rPr>
            </w:pPr>
            <w:r w:rsidRPr="00E13070">
              <w:rPr>
                <w:rFonts w:ascii="Bosch Office Sans" w:hAnsi="Bosch Office Sans" w:cs="Arial"/>
                <w:sz w:val="20"/>
                <w:szCs w:val="20"/>
              </w:rPr>
              <w:t>Proficient with presentation and other documentation applications such as Visio, MS Project</w:t>
            </w:r>
            <w:r w:rsidR="000E4319">
              <w:rPr>
                <w:rFonts w:ascii="Bosch Office Sans" w:hAnsi="Bosch Office Sans" w:cs="Arial"/>
                <w:sz w:val="20"/>
                <w:szCs w:val="20"/>
              </w:rPr>
              <w:t>,</w:t>
            </w:r>
            <w:r w:rsidRPr="00E13070">
              <w:rPr>
                <w:rFonts w:ascii="Bosch Office Sans" w:hAnsi="Bosch Office Sans" w:cs="Arial"/>
                <w:sz w:val="20"/>
                <w:szCs w:val="20"/>
              </w:rPr>
              <w:t xml:space="preserve"> and PowerPoin</w:t>
            </w:r>
            <w:r w:rsidR="000E4319">
              <w:rPr>
                <w:rFonts w:ascii="Bosch Office Sans" w:hAnsi="Bosch Office Sans" w:cs="Arial"/>
                <w:sz w:val="20"/>
                <w:szCs w:val="20"/>
              </w:rPr>
              <w:t>t.</w:t>
            </w:r>
          </w:p>
          <w:p w14:paraId="244C9A7E" w14:textId="46F78406" w:rsidR="005C59A5" w:rsidRPr="00E13070" w:rsidRDefault="005C59A5" w:rsidP="00A20CC8">
            <w:pPr>
              <w:numPr>
                <w:ilvl w:val="0"/>
                <w:numId w:val="2"/>
              </w:numPr>
              <w:rPr>
                <w:rFonts w:ascii="Bosch Office Sans" w:hAnsi="Bosch Office Sans"/>
                <w:sz w:val="20"/>
                <w:szCs w:val="20"/>
              </w:rPr>
            </w:pPr>
            <w:r>
              <w:rPr>
                <w:rFonts w:ascii="Bosch Office Sans" w:hAnsi="Bosch Office Sans"/>
                <w:sz w:val="20"/>
                <w:szCs w:val="20"/>
              </w:rPr>
              <w:t>Ability to read and interpret product prints</w:t>
            </w:r>
            <w:r w:rsidR="000E4319">
              <w:rPr>
                <w:rFonts w:ascii="Bosch Office Sans" w:hAnsi="Bosch Office Sans"/>
                <w:sz w:val="20"/>
                <w:szCs w:val="20"/>
              </w:rPr>
              <w:t>.</w:t>
            </w:r>
          </w:p>
          <w:p w14:paraId="29CF903E" w14:textId="2090B72B" w:rsidR="00A20CC8" w:rsidRPr="00E13070" w:rsidRDefault="00A20CC8" w:rsidP="00A20CC8">
            <w:pPr>
              <w:numPr>
                <w:ilvl w:val="0"/>
                <w:numId w:val="2"/>
              </w:numPr>
              <w:rPr>
                <w:rFonts w:ascii="Bosch Office Sans" w:hAnsi="Bosch Office Sans"/>
                <w:sz w:val="20"/>
                <w:szCs w:val="20"/>
              </w:rPr>
            </w:pPr>
            <w:r w:rsidRPr="00E13070">
              <w:rPr>
                <w:rFonts w:ascii="Bosch Office Sans" w:hAnsi="Bosch Office Sans"/>
                <w:sz w:val="20"/>
                <w:szCs w:val="20"/>
              </w:rPr>
              <w:t>Experience in a manufacturing environment</w:t>
            </w:r>
            <w:r w:rsidR="000E4319">
              <w:rPr>
                <w:rFonts w:ascii="Bosch Office Sans" w:hAnsi="Bosch Office Sans"/>
                <w:sz w:val="20"/>
                <w:szCs w:val="20"/>
              </w:rPr>
              <w:t>.</w:t>
            </w:r>
          </w:p>
          <w:p w14:paraId="1ADD6468" w14:textId="0A4D8A50" w:rsidR="00A20CC8" w:rsidRPr="00285183" w:rsidRDefault="00A20CC8" w:rsidP="00A20CC8">
            <w:pPr>
              <w:numPr>
                <w:ilvl w:val="0"/>
                <w:numId w:val="2"/>
              </w:numPr>
              <w:rPr>
                <w:rFonts w:ascii="Arial" w:hAnsi="Arial"/>
                <w:sz w:val="20"/>
                <w:szCs w:val="20"/>
              </w:rPr>
            </w:pPr>
            <w:r w:rsidRPr="00E13070">
              <w:rPr>
                <w:rFonts w:ascii="Bosch Office Sans" w:hAnsi="Bosch Office Sans"/>
                <w:sz w:val="20"/>
                <w:szCs w:val="20"/>
              </w:rPr>
              <w:t>Knowledge of problem-solving processes and tools, such as Lean</w:t>
            </w:r>
            <w:r w:rsidR="000E4319">
              <w:rPr>
                <w:rFonts w:ascii="Bosch Office Sans" w:hAnsi="Bosch Office Sans"/>
                <w:sz w:val="20"/>
                <w:szCs w:val="20"/>
              </w:rPr>
              <w:t xml:space="preserve"> manufacturing.</w:t>
            </w:r>
          </w:p>
        </w:tc>
      </w:tr>
      <w:tr w:rsidR="00A20CC8" w:rsidRPr="0061772A" w14:paraId="65916E3A"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4E6A782E" w14:textId="77777777" w:rsidR="00A20CC8" w:rsidRPr="000C78B2" w:rsidRDefault="00A20CC8" w:rsidP="004515A5">
            <w:pPr>
              <w:ind w:left="720" w:hanging="720"/>
              <w:jc w:val="center"/>
              <w:rPr>
                <w:rFonts w:ascii="Bosch Office Sans" w:hAnsi="Bosch Office Sans"/>
                <w:color w:val="DB1203"/>
              </w:rPr>
            </w:pPr>
            <w:r w:rsidRPr="00613738">
              <w:rPr>
                <w:rFonts w:ascii="Bosch Office Sans" w:hAnsi="Bosch Office Sans"/>
                <w:b/>
                <w:color w:val="00B050"/>
              </w:rPr>
              <w:t>WORKING CONDITIONS</w:t>
            </w:r>
          </w:p>
        </w:tc>
      </w:tr>
      <w:tr w:rsidR="00A20CC8" w:rsidRPr="0061772A" w14:paraId="54F55008" w14:textId="77777777" w:rsidTr="004515A5">
        <w:trPr>
          <w:cantSplit/>
          <w:trHeight w:val="255"/>
        </w:trPr>
        <w:tc>
          <w:tcPr>
            <w:tcW w:w="10800" w:type="dxa"/>
            <w:gridSpan w:val="3"/>
            <w:vMerge w:val="restart"/>
            <w:tcBorders>
              <w:top w:val="single" w:sz="4" w:space="0" w:color="auto"/>
              <w:left w:val="single" w:sz="4" w:space="0" w:color="auto"/>
              <w:bottom w:val="single" w:sz="4" w:space="0" w:color="auto"/>
              <w:right w:val="single" w:sz="4" w:space="0" w:color="auto"/>
            </w:tcBorders>
            <w:noWrap/>
            <w:vAlign w:val="center"/>
          </w:tcPr>
          <w:p w14:paraId="173E8808" w14:textId="58E85910" w:rsidR="00A20CC8" w:rsidRPr="00CA4654" w:rsidRDefault="00A20CC8" w:rsidP="004515A5">
            <w:pPr>
              <w:rPr>
                <w:rFonts w:ascii="Bosch Office Sans" w:hAnsi="Bosch Office Sans" w:cs="Arial"/>
                <w:sz w:val="20"/>
                <w:szCs w:val="20"/>
              </w:rPr>
            </w:pPr>
            <w:r w:rsidRPr="00CA4654">
              <w:rPr>
                <w:rFonts w:ascii="Bosch Office Sans" w:hAnsi="Bosch Office Sans" w:cs="Arial"/>
                <w:sz w:val="20"/>
                <w:szCs w:val="20"/>
              </w:rPr>
              <w:t>Normal off</w:t>
            </w:r>
            <w:r>
              <w:rPr>
                <w:rFonts w:ascii="Bosch Office Sans" w:hAnsi="Bosch Office Sans" w:cs="Arial"/>
                <w:sz w:val="20"/>
                <w:szCs w:val="20"/>
              </w:rPr>
              <w:t>ice environment</w:t>
            </w:r>
            <w:r w:rsidR="000E4319">
              <w:rPr>
                <w:rFonts w:ascii="Bosch Office Sans" w:hAnsi="Bosch Office Sans" w:cs="Arial"/>
                <w:sz w:val="20"/>
                <w:szCs w:val="20"/>
              </w:rPr>
              <w:t>, s</w:t>
            </w:r>
            <w:r>
              <w:rPr>
                <w:rFonts w:ascii="Bosch Office Sans" w:hAnsi="Bosch Office Sans" w:cs="Arial"/>
                <w:sz w:val="20"/>
                <w:szCs w:val="20"/>
              </w:rPr>
              <w:t xml:space="preserve">pends some time in </w:t>
            </w:r>
            <w:r w:rsidRPr="009C4AC4">
              <w:rPr>
                <w:rFonts w:ascii="Bosch Office Sans" w:hAnsi="Bosch Office Sans" w:cs="Arial"/>
                <w:sz w:val="20"/>
                <w:szCs w:val="20"/>
              </w:rPr>
              <w:t xml:space="preserve">manufacturing environment in closed facility. Personal protection equipment recommended and/or required depending on working area (safety glasses w/side shields, </w:t>
            </w:r>
            <w:proofErr w:type="spellStart"/>
            <w:r w:rsidRPr="009C4AC4">
              <w:rPr>
                <w:rFonts w:ascii="Bosch Office Sans" w:hAnsi="Bosch Office Sans" w:cs="Arial"/>
                <w:sz w:val="20"/>
                <w:szCs w:val="20"/>
              </w:rPr>
              <w:t>etc</w:t>
            </w:r>
            <w:proofErr w:type="spellEnd"/>
            <w:r w:rsidRPr="009C4AC4">
              <w:rPr>
                <w:rFonts w:ascii="Bosch Office Sans" w:hAnsi="Bosch Office Sans" w:cs="Arial"/>
                <w:sz w:val="20"/>
                <w:szCs w:val="20"/>
              </w:rPr>
              <w:t>).</w:t>
            </w:r>
          </w:p>
        </w:tc>
      </w:tr>
      <w:tr w:rsidR="00A20CC8" w:rsidRPr="0061772A" w14:paraId="04788B6B" w14:textId="77777777" w:rsidTr="004515A5">
        <w:trPr>
          <w:cantSplit/>
          <w:trHeight w:val="255"/>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620C146D" w14:textId="77777777" w:rsidR="00A20CC8" w:rsidRPr="0061772A" w:rsidRDefault="00A20CC8" w:rsidP="004515A5">
            <w:pPr>
              <w:jc w:val="center"/>
              <w:rPr>
                <w:rFonts w:ascii="Bosch Office Sans" w:hAnsi="Bosch Office Sans" w:cs="Arial"/>
                <w:sz w:val="20"/>
                <w:szCs w:val="20"/>
              </w:rPr>
            </w:pPr>
          </w:p>
        </w:tc>
      </w:tr>
      <w:tr w:rsidR="00A20CC8" w:rsidRPr="0061772A" w14:paraId="6E353CD2"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1F8937FA" w14:textId="77777777" w:rsidR="00A20CC8" w:rsidRPr="000C78B2" w:rsidRDefault="00A20CC8" w:rsidP="004515A5">
            <w:pPr>
              <w:jc w:val="center"/>
              <w:rPr>
                <w:rFonts w:ascii="Bosch Office Sans" w:hAnsi="Bosch Office Sans" w:cs="Arial"/>
                <w:b/>
                <w:bCs/>
                <w:color w:val="DB1203"/>
              </w:rPr>
            </w:pPr>
            <w:r w:rsidRPr="00613738">
              <w:rPr>
                <w:rFonts w:ascii="Bosch Office Sans" w:hAnsi="Bosch Office Sans" w:cs="Arial"/>
                <w:b/>
                <w:color w:val="00B050"/>
                <w:spacing w:val="-3"/>
              </w:rPr>
              <w:t>DISCLAIMER</w:t>
            </w:r>
          </w:p>
        </w:tc>
      </w:tr>
      <w:tr w:rsidR="00A20CC8" w:rsidRPr="0061772A" w14:paraId="2C29D337" w14:textId="77777777" w:rsidTr="004515A5">
        <w:trPr>
          <w:cantSplit/>
          <w:trHeight w:val="255"/>
        </w:trPr>
        <w:tc>
          <w:tcPr>
            <w:tcW w:w="10800" w:type="dxa"/>
            <w:gridSpan w:val="3"/>
            <w:vMerge w:val="restart"/>
            <w:tcBorders>
              <w:top w:val="single" w:sz="4" w:space="0" w:color="auto"/>
              <w:left w:val="single" w:sz="4" w:space="0" w:color="auto"/>
              <w:bottom w:val="single" w:sz="4" w:space="0" w:color="auto"/>
              <w:right w:val="single" w:sz="4" w:space="0" w:color="auto"/>
            </w:tcBorders>
            <w:noWrap/>
            <w:vAlign w:val="bottom"/>
          </w:tcPr>
          <w:p w14:paraId="0B6B3DAD" w14:textId="77777777" w:rsidR="00A20CC8" w:rsidRPr="009C4AC4" w:rsidRDefault="00A20CC8" w:rsidP="004515A5">
            <w:pPr>
              <w:rPr>
                <w:rFonts w:ascii="Bosch Office Sans" w:hAnsi="Bosch Office Sans" w:cs="Arial"/>
                <w:spacing w:val="-3"/>
                <w:sz w:val="20"/>
                <w:szCs w:val="20"/>
              </w:rPr>
            </w:pPr>
            <w:r w:rsidRPr="009C4AC4">
              <w:rPr>
                <w:rFonts w:ascii="Bosch Office Sans" w:hAnsi="Bosch Office Sans" w:cs="Arial"/>
                <w:spacing w:val="-3"/>
                <w:sz w:val="20"/>
                <w:szCs w:val="20"/>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p>
        </w:tc>
      </w:tr>
      <w:tr w:rsidR="00A20CC8" w:rsidRPr="0061772A" w14:paraId="0C817F9D" w14:textId="77777777" w:rsidTr="004515A5">
        <w:trPr>
          <w:cantSplit/>
          <w:trHeight w:val="255"/>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5B98B5C0" w14:textId="77777777" w:rsidR="00A20CC8" w:rsidRPr="0061772A" w:rsidRDefault="00A20CC8" w:rsidP="004515A5">
            <w:pPr>
              <w:jc w:val="center"/>
              <w:rPr>
                <w:rFonts w:ascii="Bosch Office Sans" w:hAnsi="Bosch Office Sans" w:cs="Arial"/>
                <w:sz w:val="20"/>
                <w:szCs w:val="20"/>
              </w:rPr>
            </w:pPr>
          </w:p>
        </w:tc>
      </w:tr>
      <w:tr w:rsidR="00A20CC8" w:rsidRPr="0061772A" w14:paraId="05411D2C"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5F095CFC" w14:textId="77777777" w:rsidR="00A20CC8" w:rsidRPr="000C78B2"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Bosch Office Sans" w:hAnsi="Bosch Office Sans" w:cs="Arial"/>
                <w:b/>
                <w:color w:val="DB1203"/>
              </w:rPr>
            </w:pPr>
            <w:r w:rsidRPr="00613738">
              <w:rPr>
                <w:rFonts w:ascii="Bosch Office Sans" w:hAnsi="Bosch Office Sans" w:cs="Arial"/>
                <w:b/>
                <w:color w:val="00B050"/>
              </w:rPr>
              <w:t>QUALITY</w:t>
            </w:r>
          </w:p>
        </w:tc>
      </w:tr>
      <w:tr w:rsidR="00A20CC8" w:rsidRPr="0061772A" w14:paraId="224D35BE" w14:textId="77777777" w:rsidTr="004515A5">
        <w:trPr>
          <w:cantSplit/>
          <w:trHeight w:val="276"/>
        </w:trPr>
        <w:tc>
          <w:tcPr>
            <w:tcW w:w="10800" w:type="dxa"/>
            <w:gridSpan w:val="3"/>
            <w:vMerge w:val="restart"/>
            <w:tcBorders>
              <w:top w:val="single" w:sz="4" w:space="0" w:color="auto"/>
              <w:left w:val="single" w:sz="4" w:space="0" w:color="auto"/>
              <w:bottom w:val="single" w:sz="4" w:space="0" w:color="auto"/>
              <w:right w:val="single" w:sz="4" w:space="0" w:color="auto"/>
            </w:tcBorders>
            <w:noWrap/>
            <w:vAlign w:val="bottom"/>
          </w:tcPr>
          <w:p w14:paraId="2E08CA7F" w14:textId="77777777" w:rsidR="00A20CC8" w:rsidRPr="009C4AC4" w:rsidRDefault="00A20CC8" w:rsidP="004515A5">
            <w:pPr>
              <w:rPr>
                <w:rFonts w:ascii="Bosch Office Sans" w:hAnsi="Bosch Office Sans"/>
                <w:sz w:val="20"/>
                <w:szCs w:val="20"/>
              </w:rPr>
            </w:pPr>
            <w:r w:rsidRPr="009C4AC4">
              <w:rPr>
                <w:rFonts w:ascii="Bosch Office Sans" w:hAnsi="Bosch Office Sans"/>
                <w:sz w:val="20"/>
                <w:szCs w:val="20"/>
              </w:rPr>
              <w:lastRenderedPageBreak/>
              <w:t xml:space="preserve">Quality encompasses all aspects of </w:t>
            </w:r>
            <w:r>
              <w:rPr>
                <w:rFonts w:ascii="Bosch Office Sans" w:hAnsi="Bosch Office Sans"/>
                <w:sz w:val="20"/>
                <w:szCs w:val="20"/>
              </w:rPr>
              <w:t>GLE’s</w:t>
            </w:r>
            <w:r w:rsidRPr="009C4AC4">
              <w:rPr>
                <w:rFonts w:ascii="Bosch Office Sans" w:hAnsi="Bosch Office Sans"/>
                <w:sz w:val="20"/>
                <w:szCs w:val="20"/>
              </w:rPr>
              <w:t>’ business, and every employee shares the responsibility to prevent the occurrence of any nonconformity relating to product, process and the quality system.  All employees have an obligation to identify and record any such nonconformity, and, through designated channels, initiate and recommend solutions.</w:t>
            </w:r>
          </w:p>
        </w:tc>
      </w:tr>
      <w:tr w:rsidR="00A20CC8" w:rsidRPr="0061772A" w14:paraId="10F1E6F1" w14:textId="77777777" w:rsidTr="004515A5">
        <w:trPr>
          <w:cantSplit/>
          <w:trHeight w:val="255"/>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07137811" w14:textId="77777777" w:rsidR="00A20CC8" w:rsidRPr="0061772A" w:rsidRDefault="00A20CC8" w:rsidP="004515A5">
            <w:pPr>
              <w:jc w:val="center"/>
              <w:rPr>
                <w:rFonts w:ascii="Bosch Office Sans" w:hAnsi="Bosch Office Sans" w:cs="Arial"/>
                <w:sz w:val="20"/>
                <w:szCs w:val="20"/>
              </w:rPr>
            </w:pPr>
          </w:p>
        </w:tc>
      </w:tr>
      <w:tr w:rsidR="00A20CC8" w:rsidRPr="0061772A" w14:paraId="38A28BB1" w14:textId="77777777" w:rsidTr="004515A5">
        <w:trPr>
          <w:trHeight w:val="25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2B3558F5" w14:textId="77777777" w:rsidR="00A20CC8" w:rsidRPr="000C78B2"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Bosch Office Sans" w:hAnsi="Bosch Office Sans" w:cs="Arial"/>
                <w:b/>
                <w:color w:val="DB1203"/>
                <w:sz w:val="22"/>
                <w:szCs w:val="22"/>
              </w:rPr>
            </w:pPr>
            <w:r w:rsidRPr="00613738">
              <w:rPr>
                <w:rFonts w:ascii="Bosch Office Sans" w:hAnsi="Bosch Office Sans" w:cs="Arial"/>
                <w:b/>
                <w:color w:val="00B050"/>
                <w:sz w:val="22"/>
                <w:szCs w:val="22"/>
              </w:rPr>
              <w:t>GLE IS AN EQUAL OPPORTUNITY EMPLOYER</w:t>
            </w:r>
          </w:p>
        </w:tc>
      </w:tr>
      <w:tr w:rsidR="00A20CC8" w:rsidRPr="0061772A" w14:paraId="7C152E4F" w14:textId="77777777" w:rsidTr="004515A5">
        <w:trPr>
          <w:cantSplit/>
          <w:trHeight w:val="255"/>
        </w:trPr>
        <w:tc>
          <w:tcPr>
            <w:tcW w:w="10800" w:type="dxa"/>
            <w:gridSpan w:val="3"/>
            <w:vMerge w:val="restart"/>
            <w:tcBorders>
              <w:top w:val="single" w:sz="4" w:space="0" w:color="auto"/>
              <w:left w:val="single" w:sz="4" w:space="0" w:color="auto"/>
              <w:bottom w:val="single" w:sz="4" w:space="0" w:color="auto"/>
              <w:right w:val="single" w:sz="4" w:space="0" w:color="auto"/>
            </w:tcBorders>
            <w:noWrap/>
            <w:vAlign w:val="bottom"/>
          </w:tcPr>
          <w:p w14:paraId="4ED5D33A" w14:textId="691518F4" w:rsidR="000E4319" w:rsidRPr="00656E63" w:rsidRDefault="00B94986" w:rsidP="000E4319">
            <w:pPr>
              <w:tabs>
                <w:tab w:val="left" w:pos="3060"/>
                <w:tab w:val="left" w:pos="3330"/>
                <w:tab w:val="left" w:pos="3600"/>
                <w:tab w:val="left" w:pos="4320"/>
                <w:tab w:val="left" w:pos="5040"/>
                <w:tab w:val="left" w:pos="5760"/>
                <w:tab w:val="left" w:pos="6480"/>
                <w:tab w:val="left" w:pos="7200"/>
                <w:tab w:val="left" w:pos="7920"/>
                <w:tab w:val="left" w:pos="8640"/>
              </w:tabs>
              <w:ind w:right="-306"/>
              <w:rPr>
                <w:rFonts w:ascii="Bosch Office Sans" w:hAnsi="Bosch Office Sans" w:cs="Arial"/>
                <w:b/>
                <w:sz w:val="20"/>
                <w:szCs w:val="20"/>
              </w:rPr>
            </w:pPr>
            <w:r>
              <w:rPr>
                <w:rFonts w:ascii="Bosch Office Sans" w:hAnsi="Bosch Office Sans" w:cs="Arial"/>
                <w:sz w:val="20"/>
                <w:szCs w:val="20"/>
              </w:rPr>
              <w:t xml:space="preserve">Please apply by </w:t>
            </w:r>
            <w:r w:rsidR="00A20CC8" w:rsidRPr="009C4AC4">
              <w:rPr>
                <w:rFonts w:ascii="Bosch Office Sans" w:hAnsi="Bosch Office Sans" w:cs="Arial"/>
                <w:sz w:val="20"/>
                <w:szCs w:val="20"/>
              </w:rPr>
              <w:t xml:space="preserve">submitting </w:t>
            </w:r>
            <w:r>
              <w:rPr>
                <w:rFonts w:ascii="Bosch Office Sans" w:hAnsi="Bosch Office Sans" w:cs="Arial"/>
                <w:sz w:val="20"/>
                <w:szCs w:val="20"/>
              </w:rPr>
              <w:t xml:space="preserve">a resume </w:t>
            </w:r>
            <w:r w:rsidR="00A20CC8" w:rsidRPr="009C4AC4">
              <w:rPr>
                <w:rFonts w:ascii="Bosch Office Sans" w:hAnsi="Bosch Office Sans" w:cs="Arial"/>
                <w:sz w:val="20"/>
                <w:szCs w:val="20"/>
              </w:rPr>
              <w:t>to</w:t>
            </w:r>
            <w:r w:rsidR="000E4319">
              <w:rPr>
                <w:rFonts w:ascii="Bosch Office Sans" w:hAnsi="Bosch Office Sans" w:cs="Arial"/>
                <w:sz w:val="20"/>
                <w:szCs w:val="20"/>
              </w:rPr>
              <w:t xml:space="preserve"> </w:t>
            </w:r>
            <w:hyperlink r:id="rId7" w:history="1">
              <w:r w:rsidR="000E4319" w:rsidRPr="00D03F06">
                <w:rPr>
                  <w:rStyle w:val="Hyperlink"/>
                  <w:rFonts w:ascii="Bosch Office Sans" w:hAnsi="Bosch Office Sans" w:cs="Arial"/>
                  <w:sz w:val="20"/>
                  <w:szCs w:val="20"/>
                </w:rPr>
                <w:t>careers@gle-precision.com</w:t>
              </w:r>
            </w:hyperlink>
          </w:p>
        </w:tc>
      </w:tr>
      <w:tr w:rsidR="00A20CC8" w:rsidRPr="0061772A" w14:paraId="04F4E738" w14:textId="77777777" w:rsidTr="004515A5">
        <w:trPr>
          <w:cantSplit/>
          <w:trHeight w:val="230"/>
        </w:trPr>
        <w:tc>
          <w:tcPr>
            <w:tcW w:w="10800" w:type="dxa"/>
            <w:gridSpan w:val="3"/>
            <w:vMerge/>
            <w:tcBorders>
              <w:top w:val="single" w:sz="4" w:space="0" w:color="auto"/>
              <w:left w:val="single" w:sz="4" w:space="0" w:color="auto"/>
              <w:bottom w:val="single" w:sz="4" w:space="0" w:color="auto"/>
              <w:right w:val="single" w:sz="4" w:space="0" w:color="auto"/>
            </w:tcBorders>
            <w:vAlign w:val="center"/>
          </w:tcPr>
          <w:p w14:paraId="539E8F86" w14:textId="77777777" w:rsidR="00A20CC8" w:rsidRPr="0061772A" w:rsidRDefault="00A20CC8" w:rsidP="004515A5">
            <w:pPr>
              <w:jc w:val="center"/>
              <w:rPr>
                <w:rFonts w:ascii="Bosch Office Sans" w:hAnsi="Bosch Office Sans" w:cs="Arial"/>
                <w:sz w:val="20"/>
                <w:szCs w:val="20"/>
              </w:rPr>
            </w:pPr>
          </w:p>
        </w:tc>
      </w:tr>
    </w:tbl>
    <w:p w14:paraId="4256F329" w14:textId="77777777" w:rsidR="00A20CC8" w:rsidRPr="0061772A" w:rsidRDefault="00A20CC8" w:rsidP="00A20CC8">
      <w:pPr>
        <w:rPr>
          <w:rFonts w:ascii="Bosch Office Sans" w:hAnsi="Bosch Office Sans"/>
        </w:rPr>
      </w:pPr>
    </w:p>
    <w:p w14:paraId="1CBB3EFE" w14:textId="77777777" w:rsidR="00C961A0" w:rsidRDefault="00C961A0"/>
    <w:sectPr w:rsidR="00C96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3345" w14:textId="77777777" w:rsidR="00AE30E8" w:rsidRDefault="00AE30E8" w:rsidP="00004A16">
      <w:r>
        <w:separator/>
      </w:r>
    </w:p>
  </w:endnote>
  <w:endnote w:type="continuationSeparator" w:id="0">
    <w:p w14:paraId="1CC9374B" w14:textId="77777777" w:rsidR="00AE30E8" w:rsidRDefault="00AE30E8" w:rsidP="0000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sch Office Sans">
    <w:altName w:val="Arial"/>
    <w:charset w:val="00"/>
    <w:family w:val="swiss"/>
    <w:pitch w:val="variable"/>
    <w:sig w:usb0="00000001" w:usb1="1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ED34" w14:textId="77777777" w:rsidR="00BF3A51" w:rsidRDefault="00BF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997" w14:textId="77777777" w:rsidR="00BF3A51" w:rsidRDefault="00BF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1CA4" w14:textId="77777777" w:rsidR="00BF3A51" w:rsidRDefault="00BF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AFDF" w14:textId="77777777" w:rsidR="00AE30E8" w:rsidRDefault="00AE30E8" w:rsidP="00004A16">
      <w:r>
        <w:separator/>
      </w:r>
    </w:p>
  </w:footnote>
  <w:footnote w:type="continuationSeparator" w:id="0">
    <w:p w14:paraId="700872D3" w14:textId="77777777" w:rsidR="00AE30E8" w:rsidRDefault="00AE30E8" w:rsidP="0000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1EAF" w14:textId="77777777" w:rsidR="00BF3A51" w:rsidRDefault="00BF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050C" w14:textId="77777777" w:rsidR="00004A16" w:rsidRDefault="00004A16">
    <w:pPr>
      <w:pStyle w:val="Header"/>
    </w:pPr>
    <w:r>
      <w:tab/>
    </w:r>
    <w:r>
      <w:tab/>
    </w:r>
    <w:r>
      <w:rPr>
        <w:noProof/>
      </w:rPr>
      <w:drawing>
        <wp:inline distT="0" distB="0" distL="0" distR="0" wp14:anchorId="22ADF1D4" wp14:editId="06232950">
          <wp:extent cx="1207008" cy="411480"/>
          <wp:effectExtent l="0" t="0" r="0" b="762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0"/>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000"/>
                            </a14:imgEffect>
                          </a14:imgLayer>
                        </a14:imgProps>
                      </a:ext>
                      <a:ext uri="{28A0092B-C50C-407E-A947-70E740481C1C}">
                        <a14:useLocalDpi xmlns:a14="http://schemas.microsoft.com/office/drawing/2010/main" val="0"/>
                      </a:ext>
                    </a:extLst>
                  </a:blip>
                  <a:srcRect/>
                  <a:stretch>
                    <a:fillRect/>
                  </a:stretch>
                </pic:blipFill>
                <pic:spPr bwMode="auto">
                  <a:xfrm>
                    <a:off x="0" y="0"/>
                    <a:ext cx="1207008" cy="411480"/>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E886" w14:textId="77777777" w:rsidR="00BF3A51" w:rsidRDefault="00BF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81F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51D6518"/>
    <w:multiLevelType w:val="hybridMultilevel"/>
    <w:tmpl w:val="0D46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C8"/>
    <w:rsid w:val="00004A16"/>
    <w:rsid w:val="00005B9A"/>
    <w:rsid w:val="000A50A9"/>
    <w:rsid w:val="000E4319"/>
    <w:rsid w:val="001562B5"/>
    <w:rsid w:val="00190BCB"/>
    <w:rsid w:val="003A3134"/>
    <w:rsid w:val="0045566A"/>
    <w:rsid w:val="005C59A5"/>
    <w:rsid w:val="00600D62"/>
    <w:rsid w:val="00613738"/>
    <w:rsid w:val="00676E51"/>
    <w:rsid w:val="006A2976"/>
    <w:rsid w:val="007A6CCA"/>
    <w:rsid w:val="007C3495"/>
    <w:rsid w:val="008B2DE9"/>
    <w:rsid w:val="00905540"/>
    <w:rsid w:val="00A20CC8"/>
    <w:rsid w:val="00A23DDF"/>
    <w:rsid w:val="00A37435"/>
    <w:rsid w:val="00AE30E8"/>
    <w:rsid w:val="00B359D3"/>
    <w:rsid w:val="00B94986"/>
    <w:rsid w:val="00BC5C60"/>
    <w:rsid w:val="00BF3A51"/>
    <w:rsid w:val="00C12B58"/>
    <w:rsid w:val="00C961A0"/>
    <w:rsid w:val="00D261B3"/>
    <w:rsid w:val="00D528C6"/>
    <w:rsid w:val="00D63DB0"/>
    <w:rsid w:val="00F2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D9A8A"/>
  <w15:docId w15:val="{E18604B7-CAAB-4367-B1C6-8F59E9B7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C8"/>
    <w:pPr>
      <w:ind w:left="720"/>
      <w:contextualSpacing/>
    </w:pPr>
    <w:rPr>
      <w:rFonts w:ascii="Arial" w:hAnsi="Arial"/>
      <w:sz w:val="22"/>
      <w:szCs w:val="20"/>
    </w:rPr>
  </w:style>
  <w:style w:type="paragraph" w:styleId="Header">
    <w:name w:val="header"/>
    <w:basedOn w:val="Normal"/>
    <w:link w:val="HeaderChar"/>
    <w:uiPriority w:val="99"/>
    <w:unhideWhenUsed/>
    <w:rsid w:val="00004A16"/>
    <w:pPr>
      <w:tabs>
        <w:tab w:val="center" w:pos="4680"/>
        <w:tab w:val="right" w:pos="9360"/>
      </w:tabs>
    </w:pPr>
  </w:style>
  <w:style w:type="character" w:customStyle="1" w:styleId="HeaderChar">
    <w:name w:val="Header Char"/>
    <w:basedOn w:val="DefaultParagraphFont"/>
    <w:link w:val="Header"/>
    <w:uiPriority w:val="99"/>
    <w:rsid w:val="00004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A16"/>
    <w:pPr>
      <w:tabs>
        <w:tab w:val="center" w:pos="4680"/>
        <w:tab w:val="right" w:pos="9360"/>
      </w:tabs>
    </w:pPr>
  </w:style>
  <w:style w:type="character" w:customStyle="1" w:styleId="FooterChar">
    <w:name w:val="Footer Char"/>
    <w:basedOn w:val="DefaultParagraphFont"/>
    <w:link w:val="Footer"/>
    <w:uiPriority w:val="99"/>
    <w:rsid w:val="00004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A16"/>
    <w:rPr>
      <w:rFonts w:ascii="Tahoma" w:hAnsi="Tahoma" w:cs="Tahoma"/>
      <w:sz w:val="16"/>
      <w:szCs w:val="16"/>
    </w:rPr>
  </w:style>
  <w:style w:type="character" w:customStyle="1" w:styleId="BalloonTextChar">
    <w:name w:val="Balloon Text Char"/>
    <w:basedOn w:val="DefaultParagraphFont"/>
    <w:link w:val="BalloonText"/>
    <w:uiPriority w:val="99"/>
    <w:semiHidden/>
    <w:rsid w:val="00004A16"/>
    <w:rPr>
      <w:rFonts w:ascii="Tahoma" w:eastAsia="Times New Roman" w:hAnsi="Tahoma" w:cs="Tahoma"/>
      <w:sz w:val="16"/>
      <w:szCs w:val="16"/>
    </w:rPr>
  </w:style>
  <w:style w:type="character" w:styleId="Hyperlink">
    <w:name w:val="Hyperlink"/>
    <w:basedOn w:val="DefaultParagraphFont"/>
    <w:uiPriority w:val="99"/>
    <w:unhideWhenUsed/>
    <w:rsid w:val="005C59A5"/>
    <w:rPr>
      <w:color w:val="0000FF" w:themeColor="hyperlink"/>
      <w:u w:val="single"/>
    </w:rPr>
  </w:style>
  <w:style w:type="character" w:styleId="UnresolvedMention">
    <w:name w:val="Unresolved Mention"/>
    <w:basedOn w:val="DefaultParagraphFont"/>
    <w:uiPriority w:val="99"/>
    <w:semiHidden/>
    <w:unhideWhenUsed/>
    <w:rsid w:val="005C5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eers@gle-precis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Bucholz, Clint</dc:creator>
  <cp:lastModifiedBy>Ashley Smith</cp:lastModifiedBy>
  <cp:revision>2</cp:revision>
  <cp:lastPrinted>2015-09-01T14:08:00Z</cp:lastPrinted>
  <dcterms:created xsi:type="dcterms:W3CDTF">2020-08-27T18:54:00Z</dcterms:created>
  <dcterms:modified xsi:type="dcterms:W3CDTF">2020-08-27T18:54:00Z</dcterms:modified>
</cp:coreProperties>
</file>